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44CD4" w14:textId="09E68D94" w:rsidR="00714A4A" w:rsidRDefault="000045F6" w:rsidP="000045F6">
      <w:pPr>
        <w:jc w:val="center"/>
        <w:rPr>
          <w:b/>
          <w:bCs/>
          <w:sz w:val="36"/>
          <w:szCs w:val="36"/>
          <w:u w:val="single"/>
        </w:rPr>
      </w:pPr>
      <w:r w:rsidRPr="000045F6">
        <w:rPr>
          <w:b/>
          <w:bCs/>
          <w:sz w:val="36"/>
          <w:szCs w:val="36"/>
          <w:u w:val="single"/>
        </w:rPr>
        <w:t>Rogerstone &amp; Bassaleg Joint Burial Board</w:t>
      </w:r>
    </w:p>
    <w:p w14:paraId="7305DDFF" w14:textId="3F888BDE" w:rsidR="000045F6" w:rsidRPr="003907F2" w:rsidRDefault="000045F6" w:rsidP="000045F6">
      <w:pPr>
        <w:jc w:val="center"/>
        <w:rPr>
          <w:b/>
          <w:bCs/>
          <w:sz w:val="28"/>
          <w:szCs w:val="28"/>
        </w:rPr>
      </w:pPr>
      <w:r w:rsidRPr="003907F2">
        <w:rPr>
          <w:b/>
          <w:bCs/>
          <w:sz w:val="28"/>
          <w:szCs w:val="28"/>
        </w:rPr>
        <w:t>Minutes of the Burial Board Annual General Meeting</w:t>
      </w:r>
    </w:p>
    <w:p w14:paraId="37A1A7AC" w14:textId="7DC1BD3D" w:rsidR="000045F6" w:rsidRPr="003907F2" w:rsidRDefault="000045F6" w:rsidP="000045F6">
      <w:pPr>
        <w:jc w:val="center"/>
        <w:rPr>
          <w:b/>
          <w:bCs/>
          <w:sz w:val="28"/>
          <w:szCs w:val="28"/>
        </w:rPr>
      </w:pPr>
      <w:r w:rsidRPr="003907F2">
        <w:rPr>
          <w:b/>
          <w:bCs/>
          <w:sz w:val="28"/>
          <w:szCs w:val="28"/>
        </w:rPr>
        <w:t xml:space="preserve">Tuesday </w:t>
      </w:r>
      <w:r w:rsidR="00C85373">
        <w:rPr>
          <w:b/>
          <w:bCs/>
          <w:sz w:val="28"/>
          <w:szCs w:val="28"/>
        </w:rPr>
        <w:t>17</w:t>
      </w:r>
      <w:r w:rsidRPr="003907F2">
        <w:rPr>
          <w:b/>
          <w:bCs/>
          <w:sz w:val="28"/>
          <w:szCs w:val="28"/>
          <w:vertAlign w:val="superscript"/>
        </w:rPr>
        <w:t>th</w:t>
      </w:r>
      <w:r w:rsidRPr="003907F2">
        <w:rPr>
          <w:b/>
          <w:bCs/>
          <w:sz w:val="28"/>
          <w:szCs w:val="28"/>
        </w:rPr>
        <w:t xml:space="preserve"> </w:t>
      </w:r>
      <w:r w:rsidR="00C85373">
        <w:rPr>
          <w:b/>
          <w:bCs/>
          <w:sz w:val="28"/>
          <w:szCs w:val="28"/>
        </w:rPr>
        <w:t>September</w:t>
      </w:r>
      <w:r w:rsidRPr="003907F2">
        <w:rPr>
          <w:b/>
          <w:bCs/>
          <w:sz w:val="28"/>
          <w:szCs w:val="28"/>
        </w:rPr>
        <w:t xml:space="preserve"> 2024</w:t>
      </w:r>
    </w:p>
    <w:p w14:paraId="5EF86891" w14:textId="77777777" w:rsidR="003A0F3C" w:rsidRDefault="000045F6" w:rsidP="003A0F3C">
      <w:pPr>
        <w:jc w:val="center"/>
        <w:rPr>
          <w:b/>
          <w:bCs/>
          <w:sz w:val="28"/>
          <w:szCs w:val="28"/>
        </w:rPr>
      </w:pPr>
      <w:r w:rsidRPr="003907F2">
        <w:rPr>
          <w:b/>
          <w:bCs/>
          <w:sz w:val="28"/>
          <w:szCs w:val="28"/>
        </w:rPr>
        <w:t xml:space="preserve">Held at </w:t>
      </w:r>
      <w:r w:rsidR="00C85373">
        <w:rPr>
          <w:b/>
          <w:bCs/>
          <w:sz w:val="28"/>
          <w:szCs w:val="28"/>
        </w:rPr>
        <w:t>Graig Community Centre</w:t>
      </w:r>
      <w:r w:rsidR="003A0F3C">
        <w:rPr>
          <w:b/>
          <w:bCs/>
          <w:sz w:val="28"/>
          <w:szCs w:val="28"/>
        </w:rPr>
        <w:t xml:space="preserve">, Cowshed Lane, </w:t>
      </w:r>
      <w:proofErr w:type="spellStart"/>
      <w:r w:rsidR="003A0F3C">
        <w:rPr>
          <w:b/>
          <w:bCs/>
          <w:sz w:val="28"/>
          <w:szCs w:val="28"/>
        </w:rPr>
        <w:t>Bassaleg</w:t>
      </w:r>
      <w:proofErr w:type="spellEnd"/>
      <w:r w:rsidR="003A0F3C">
        <w:rPr>
          <w:b/>
          <w:bCs/>
          <w:sz w:val="28"/>
          <w:szCs w:val="28"/>
        </w:rPr>
        <w:t>, NP10 8HZ</w:t>
      </w:r>
    </w:p>
    <w:p w14:paraId="2706DF4A" w14:textId="77777777" w:rsidR="003A0F3C" w:rsidRDefault="003A0F3C" w:rsidP="003A0F3C">
      <w:pPr>
        <w:jc w:val="center"/>
        <w:rPr>
          <w:b/>
          <w:bCs/>
          <w:sz w:val="28"/>
          <w:szCs w:val="28"/>
        </w:rPr>
      </w:pPr>
    </w:p>
    <w:p w14:paraId="0B6BA9EC" w14:textId="7AD0602F" w:rsidR="003907F2" w:rsidRDefault="003907F2" w:rsidP="003A0F3C">
      <w:pPr>
        <w:jc w:val="center"/>
        <w:rPr>
          <w:b/>
          <w:bCs/>
          <w:sz w:val="28"/>
          <w:szCs w:val="28"/>
        </w:rPr>
      </w:pPr>
      <w:r>
        <w:rPr>
          <w:b/>
          <w:bCs/>
          <w:sz w:val="28"/>
          <w:szCs w:val="28"/>
        </w:rPr>
        <w:t xml:space="preserve">Present: </w:t>
      </w:r>
    </w:p>
    <w:p w14:paraId="76EE5744" w14:textId="657F754F" w:rsidR="003907F2" w:rsidRDefault="003907F2" w:rsidP="003907F2">
      <w:pPr>
        <w:rPr>
          <w:sz w:val="28"/>
          <w:szCs w:val="28"/>
        </w:rPr>
      </w:pPr>
      <w:r w:rsidRPr="003907F2">
        <w:rPr>
          <w:sz w:val="28"/>
          <w:szCs w:val="28"/>
        </w:rPr>
        <w:t>Cllr A Hobbs (R), Cllr R Lloyd (R), Cllr N Tarr (G), Cllr S Bowen (R), Cllr S Jones (R)</w:t>
      </w:r>
      <w:r>
        <w:rPr>
          <w:sz w:val="28"/>
          <w:szCs w:val="28"/>
        </w:rPr>
        <w:t xml:space="preserve">, </w:t>
      </w:r>
      <w:r w:rsidR="003A0F3C">
        <w:rPr>
          <w:sz w:val="28"/>
          <w:szCs w:val="28"/>
        </w:rPr>
        <w:t xml:space="preserve">Cllr J Harris (G), </w:t>
      </w:r>
      <w:r w:rsidR="00D50A0B">
        <w:rPr>
          <w:sz w:val="28"/>
          <w:szCs w:val="28"/>
        </w:rPr>
        <w:t xml:space="preserve">C </w:t>
      </w:r>
      <w:proofErr w:type="spellStart"/>
      <w:r w:rsidR="00D50A0B">
        <w:rPr>
          <w:sz w:val="28"/>
          <w:szCs w:val="28"/>
        </w:rPr>
        <w:t>Atyeo</w:t>
      </w:r>
      <w:proofErr w:type="spellEnd"/>
      <w:r w:rsidR="00D50A0B">
        <w:rPr>
          <w:sz w:val="28"/>
          <w:szCs w:val="28"/>
        </w:rPr>
        <w:t xml:space="preserve"> (Clerk RCC)</w:t>
      </w:r>
    </w:p>
    <w:p w14:paraId="6F9A3B72" w14:textId="305FBFAC" w:rsidR="003907F2" w:rsidRDefault="003907F2" w:rsidP="003907F2">
      <w:pPr>
        <w:rPr>
          <w:sz w:val="28"/>
          <w:szCs w:val="28"/>
        </w:rPr>
      </w:pPr>
      <w:r w:rsidRPr="003907F2">
        <w:rPr>
          <w:b/>
          <w:bCs/>
          <w:sz w:val="28"/>
          <w:szCs w:val="28"/>
        </w:rPr>
        <w:t>Apologies:</w:t>
      </w:r>
      <w:r>
        <w:rPr>
          <w:sz w:val="28"/>
          <w:szCs w:val="28"/>
        </w:rPr>
        <w:t xml:space="preserve"> </w:t>
      </w:r>
      <w:r w:rsidR="003A0F3C">
        <w:rPr>
          <w:sz w:val="28"/>
          <w:szCs w:val="28"/>
        </w:rPr>
        <w:t xml:space="preserve">Cllr D </w:t>
      </w:r>
      <w:proofErr w:type="spellStart"/>
      <w:r w:rsidR="003A0F3C">
        <w:rPr>
          <w:sz w:val="28"/>
          <w:szCs w:val="28"/>
        </w:rPr>
        <w:t>Mlewa</w:t>
      </w:r>
      <w:proofErr w:type="spellEnd"/>
      <w:r w:rsidR="003A0F3C">
        <w:rPr>
          <w:sz w:val="28"/>
          <w:szCs w:val="28"/>
        </w:rPr>
        <w:t xml:space="preserve"> (R),</w:t>
      </w:r>
    </w:p>
    <w:p w14:paraId="19C3501A" w14:textId="61829E49" w:rsidR="003907F2" w:rsidRPr="003A0F3C" w:rsidRDefault="003907F2" w:rsidP="003907F2">
      <w:pPr>
        <w:rPr>
          <w:b/>
          <w:bCs/>
          <w:sz w:val="28"/>
          <w:szCs w:val="28"/>
        </w:rPr>
      </w:pPr>
      <w:r w:rsidRPr="003907F2">
        <w:rPr>
          <w:b/>
          <w:bCs/>
          <w:sz w:val="28"/>
          <w:szCs w:val="28"/>
        </w:rPr>
        <w:t>Absent:</w:t>
      </w:r>
      <w:r w:rsidR="003A0F3C">
        <w:rPr>
          <w:b/>
          <w:bCs/>
          <w:sz w:val="28"/>
          <w:szCs w:val="28"/>
        </w:rPr>
        <w:t xml:space="preserve">  </w:t>
      </w:r>
      <w:r>
        <w:rPr>
          <w:sz w:val="28"/>
          <w:szCs w:val="28"/>
        </w:rPr>
        <w:t xml:space="preserve">Cllr </w:t>
      </w:r>
      <w:r w:rsidR="005816B6">
        <w:rPr>
          <w:sz w:val="28"/>
          <w:szCs w:val="28"/>
        </w:rPr>
        <w:t>K Sayer (G),  Cllr P Appleton (G)</w:t>
      </w:r>
      <w:r w:rsidR="003A0F3C">
        <w:rPr>
          <w:sz w:val="28"/>
          <w:szCs w:val="28"/>
        </w:rPr>
        <w:t>, N Upham (</w:t>
      </w:r>
      <w:r w:rsidR="00F97E5E">
        <w:rPr>
          <w:sz w:val="28"/>
          <w:szCs w:val="28"/>
        </w:rPr>
        <w:t>R</w:t>
      </w:r>
      <w:r w:rsidR="003A0F3C">
        <w:rPr>
          <w:sz w:val="28"/>
          <w:szCs w:val="28"/>
        </w:rPr>
        <w:t>)</w:t>
      </w:r>
    </w:p>
    <w:p w14:paraId="3E9002EB" w14:textId="0D1B229A" w:rsidR="005816B6" w:rsidRDefault="005816B6" w:rsidP="003907F2">
      <w:pPr>
        <w:rPr>
          <w:sz w:val="28"/>
          <w:szCs w:val="28"/>
        </w:rPr>
      </w:pPr>
    </w:p>
    <w:p w14:paraId="38A559E1" w14:textId="0AAD5662" w:rsidR="005816B6" w:rsidRPr="002C1743" w:rsidRDefault="005816B6" w:rsidP="003907F2">
      <w:pPr>
        <w:rPr>
          <w:b/>
          <w:bCs/>
          <w:sz w:val="28"/>
          <w:szCs w:val="28"/>
          <w:u w:val="single"/>
        </w:rPr>
      </w:pPr>
      <w:r w:rsidRPr="002C1743">
        <w:rPr>
          <w:b/>
          <w:bCs/>
          <w:sz w:val="28"/>
          <w:szCs w:val="28"/>
          <w:u w:val="single"/>
        </w:rPr>
        <w:t>1:  Apologies for Absence</w:t>
      </w:r>
    </w:p>
    <w:p w14:paraId="086B1807" w14:textId="3ABFE539" w:rsidR="005816B6" w:rsidRPr="005816B6" w:rsidRDefault="003A0F3C" w:rsidP="003907F2">
      <w:pPr>
        <w:rPr>
          <w:sz w:val="28"/>
          <w:szCs w:val="28"/>
        </w:rPr>
      </w:pPr>
      <w:r>
        <w:rPr>
          <w:sz w:val="28"/>
          <w:szCs w:val="28"/>
        </w:rPr>
        <w:t xml:space="preserve">It was confirmed that Cllr D </w:t>
      </w:r>
      <w:proofErr w:type="spellStart"/>
      <w:r>
        <w:rPr>
          <w:sz w:val="28"/>
          <w:szCs w:val="28"/>
        </w:rPr>
        <w:t>Mlewa</w:t>
      </w:r>
      <w:proofErr w:type="spellEnd"/>
      <w:r>
        <w:rPr>
          <w:sz w:val="28"/>
          <w:szCs w:val="28"/>
        </w:rPr>
        <w:t xml:space="preserve"> had given his apologies for absence.  No members had chosen</w:t>
      </w:r>
      <w:r w:rsidR="005816B6">
        <w:rPr>
          <w:sz w:val="28"/>
          <w:szCs w:val="28"/>
        </w:rPr>
        <w:t xml:space="preserve"> to join by Zoom</w:t>
      </w:r>
      <w:r>
        <w:rPr>
          <w:sz w:val="28"/>
          <w:szCs w:val="28"/>
        </w:rPr>
        <w:t xml:space="preserve"> and no further apologies had been received.</w:t>
      </w:r>
    </w:p>
    <w:p w14:paraId="1254D839" w14:textId="4CB850D8" w:rsidR="005816B6" w:rsidRDefault="005816B6" w:rsidP="003907F2">
      <w:pPr>
        <w:rPr>
          <w:b/>
          <w:bCs/>
          <w:sz w:val="28"/>
          <w:szCs w:val="28"/>
        </w:rPr>
      </w:pPr>
    </w:p>
    <w:p w14:paraId="63F29D3E" w14:textId="7E246B3E" w:rsidR="00D50A0B" w:rsidRPr="002C1743" w:rsidRDefault="005816B6" w:rsidP="003907F2">
      <w:pPr>
        <w:rPr>
          <w:b/>
          <w:sz w:val="28"/>
          <w:szCs w:val="28"/>
          <w:u w:val="single"/>
        </w:rPr>
      </w:pPr>
      <w:r w:rsidRPr="002C1743">
        <w:rPr>
          <w:b/>
          <w:bCs/>
          <w:sz w:val="28"/>
          <w:szCs w:val="28"/>
          <w:u w:val="single"/>
        </w:rPr>
        <w:t xml:space="preserve">2: </w:t>
      </w:r>
      <w:r w:rsidR="003A0F3C">
        <w:rPr>
          <w:b/>
          <w:bCs/>
          <w:sz w:val="28"/>
          <w:szCs w:val="28"/>
          <w:u w:val="single"/>
        </w:rPr>
        <w:t xml:space="preserve"> </w:t>
      </w:r>
      <w:r w:rsidR="00D50A0B" w:rsidRPr="002C1743">
        <w:rPr>
          <w:b/>
          <w:sz w:val="28"/>
          <w:szCs w:val="28"/>
          <w:u w:val="single"/>
        </w:rPr>
        <w:t xml:space="preserve">To Confirm the Minutes of the meeting </w:t>
      </w:r>
      <w:r w:rsidR="003A0F3C">
        <w:rPr>
          <w:b/>
          <w:sz w:val="28"/>
          <w:szCs w:val="28"/>
          <w:u w:val="single"/>
        </w:rPr>
        <w:t>25</w:t>
      </w:r>
      <w:r w:rsidR="003A0F3C" w:rsidRPr="003A0F3C">
        <w:rPr>
          <w:b/>
          <w:sz w:val="28"/>
          <w:szCs w:val="28"/>
          <w:u w:val="single"/>
          <w:vertAlign w:val="superscript"/>
        </w:rPr>
        <w:t>th</w:t>
      </w:r>
      <w:r w:rsidR="003A0F3C">
        <w:rPr>
          <w:b/>
          <w:sz w:val="28"/>
          <w:szCs w:val="28"/>
          <w:u w:val="single"/>
        </w:rPr>
        <w:t xml:space="preserve"> June</w:t>
      </w:r>
      <w:r w:rsidR="00D50A0B" w:rsidRPr="002C1743">
        <w:rPr>
          <w:b/>
          <w:sz w:val="28"/>
          <w:szCs w:val="28"/>
          <w:u w:val="single"/>
        </w:rPr>
        <w:t xml:space="preserve"> 2024</w:t>
      </w:r>
    </w:p>
    <w:p w14:paraId="502D8BA6" w14:textId="21D38F19" w:rsidR="00B47546" w:rsidRPr="003A0F3C" w:rsidRDefault="003A0F3C" w:rsidP="003907F2">
      <w:pPr>
        <w:rPr>
          <w:bCs/>
          <w:sz w:val="28"/>
          <w:szCs w:val="28"/>
        </w:rPr>
      </w:pPr>
      <w:r w:rsidRPr="003A0F3C">
        <w:rPr>
          <w:bCs/>
          <w:sz w:val="28"/>
          <w:szCs w:val="28"/>
        </w:rPr>
        <w:t xml:space="preserve">No amendment requests were </w:t>
      </w:r>
      <w:proofErr w:type="gramStart"/>
      <w:r w:rsidRPr="003A0F3C">
        <w:rPr>
          <w:bCs/>
          <w:sz w:val="28"/>
          <w:szCs w:val="28"/>
        </w:rPr>
        <w:t>made</w:t>
      </w:r>
      <w:proofErr w:type="gramEnd"/>
      <w:r w:rsidRPr="003A0F3C">
        <w:rPr>
          <w:bCs/>
          <w:sz w:val="28"/>
          <w:szCs w:val="28"/>
        </w:rPr>
        <w:t xml:space="preserve"> and </w:t>
      </w:r>
      <w:r w:rsidR="00755A11" w:rsidRPr="003A0F3C">
        <w:rPr>
          <w:bCs/>
          <w:sz w:val="28"/>
          <w:szCs w:val="28"/>
        </w:rPr>
        <w:t>t</w:t>
      </w:r>
      <w:r w:rsidR="00D50A0B" w:rsidRPr="003A0F3C">
        <w:rPr>
          <w:bCs/>
          <w:sz w:val="28"/>
          <w:szCs w:val="28"/>
        </w:rPr>
        <w:t>he minutes were agreed as a true record</w:t>
      </w:r>
      <w:r w:rsidR="00755A11" w:rsidRPr="003A0F3C">
        <w:rPr>
          <w:bCs/>
          <w:sz w:val="28"/>
          <w:szCs w:val="28"/>
        </w:rPr>
        <w:t xml:space="preserve"> of the </w:t>
      </w:r>
      <w:r w:rsidR="0077126F" w:rsidRPr="003A0F3C">
        <w:rPr>
          <w:bCs/>
          <w:sz w:val="28"/>
          <w:szCs w:val="28"/>
        </w:rPr>
        <w:t>meeting.</w:t>
      </w:r>
    </w:p>
    <w:p w14:paraId="5734475C" w14:textId="77777777" w:rsidR="0077126F" w:rsidRPr="00755A11" w:rsidRDefault="0077126F" w:rsidP="003907F2">
      <w:pPr>
        <w:rPr>
          <w:bCs/>
          <w:sz w:val="28"/>
          <w:szCs w:val="28"/>
        </w:rPr>
      </w:pPr>
    </w:p>
    <w:p w14:paraId="62977A22" w14:textId="449CCE66" w:rsidR="00B47546" w:rsidRPr="003A0F3C" w:rsidRDefault="003A0F3C" w:rsidP="003907F2">
      <w:pPr>
        <w:rPr>
          <w:b/>
          <w:sz w:val="28"/>
          <w:szCs w:val="28"/>
          <w:u w:val="single"/>
        </w:rPr>
      </w:pPr>
      <w:r>
        <w:rPr>
          <w:b/>
          <w:sz w:val="28"/>
          <w:szCs w:val="28"/>
          <w:u w:val="single"/>
        </w:rPr>
        <w:t>3</w:t>
      </w:r>
      <w:r w:rsidR="00D50A0B" w:rsidRPr="002C1743">
        <w:rPr>
          <w:b/>
          <w:sz w:val="28"/>
          <w:szCs w:val="28"/>
          <w:u w:val="single"/>
        </w:rPr>
        <w:t xml:space="preserve">:  Matters Arising from the </w:t>
      </w:r>
      <w:r w:rsidR="002C1743">
        <w:rPr>
          <w:b/>
          <w:sz w:val="28"/>
          <w:szCs w:val="28"/>
          <w:u w:val="single"/>
        </w:rPr>
        <w:t>M</w:t>
      </w:r>
      <w:r w:rsidR="00D50A0B" w:rsidRPr="002C1743">
        <w:rPr>
          <w:b/>
          <w:sz w:val="28"/>
          <w:szCs w:val="28"/>
          <w:u w:val="single"/>
        </w:rPr>
        <w:t>inutes</w:t>
      </w:r>
    </w:p>
    <w:p w14:paraId="5C21858E" w14:textId="3A6B259A" w:rsidR="00B47546" w:rsidRPr="00B47546" w:rsidRDefault="00B47546" w:rsidP="003907F2">
      <w:pPr>
        <w:rPr>
          <w:bCs/>
          <w:sz w:val="28"/>
          <w:szCs w:val="28"/>
        </w:rPr>
      </w:pPr>
      <w:r>
        <w:rPr>
          <w:bCs/>
          <w:sz w:val="28"/>
          <w:szCs w:val="28"/>
        </w:rPr>
        <w:t xml:space="preserve">It was confirmed that </w:t>
      </w:r>
      <w:r w:rsidR="003A0F3C">
        <w:rPr>
          <w:bCs/>
          <w:sz w:val="28"/>
          <w:szCs w:val="28"/>
        </w:rPr>
        <w:t>there were no matters arising from the minutes</w:t>
      </w:r>
      <w:r>
        <w:rPr>
          <w:bCs/>
          <w:sz w:val="28"/>
          <w:szCs w:val="28"/>
        </w:rPr>
        <w:t>.</w:t>
      </w:r>
    </w:p>
    <w:p w14:paraId="3FD2555E" w14:textId="77777777" w:rsidR="005816B6" w:rsidRDefault="005816B6" w:rsidP="003907F2">
      <w:pPr>
        <w:rPr>
          <w:b/>
          <w:bCs/>
          <w:sz w:val="28"/>
          <w:szCs w:val="28"/>
        </w:rPr>
      </w:pPr>
    </w:p>
    <w:p w14:paraId="7655DE48" w14:textId="77777777" w:rsidR="00112DCA" w:rsidRDefault="00112DCA" w:rsidP="003907F2">
      <w:pPr>
        <w:rPr>
          <w:b/>
          <w:bCs/>
          <w:sz w:val="28"/>
          <w:szCs w:val="28"/>
          <w:u w:val="single"/>
        </w:rPr>
      </w:pPr>
    </w:p>
    <w:p w14:paraId="6AE9CCB8" w14:textId="77777777" w:rsidR="00112DCA" w:rsidRDefault="00112DCA" w:rsidP="003907F2">
      <w:pPr>
        <w:rPr>
          <w:b/>
          <w:bCs/>
          <w:sz w:val="28"/>
          <w:szCs w:val="28"/>
          <w:u w:val="single"/>
        </w:rPr>
      </w:pPr>
    </w:p>
    <w:p w14:paraId="3CAEF501" w14:textId="77777777" w:rsidR="00112DCA" w:rsidRDefault="00112DCA" w:rsidP="003907F2">
      <w:pPr>
        <w:rPr>
          <w:b/>
          <w:bCs/>
          <w:sz w:val="28"/>
          <w:szCs w:val="28"/>
          <w:u w:val="single"/>
        </w:rPr>
      </w:pPr>
    </w:p>
    <w:p w14:paraId="106BA740" w14:textId="265F9A4B" w:rsidR="003907F2" w:rsidRPr="0077126F" w:rsidRDefault="00FA410F" w:rsidP="003907F2">
      <w:pPr>
        <w:rPr>
          <w:b/>
          <w:bCs/>
          <w:sz w:val="28"/>
          <w:szCs w:val="28"/>
          <w:u w:val="single"/>
        </w:rPr>
      </w:pPr>
      <w:r>
        <w:rPr>
          <w:b/>
          <w:bCs/>
          <w:sz w:val="28"/>
          <w:szCs w:val="28"/>
          <w:u w:val="single"/>
        </w:rPr>
        <w:lastRenderedPageBreak/>
        <w:t>4</w:t>
      </w:r>
      <w:r w:rsidR="00B47546" w:rsidRPr="0077126F">
        <w:rPr>
          <w:b/>
          <w:bCs/>
          <w:sz w:val="28"/>
          <w:szCs w:val="28"/>
          <w:u w:val="single"/>
        </w:rPr>
        <w:t>:  Clerks Report</w:t>
      </w:r>
      <w:r w:rsidR="0077126F">
        <w:rPr>
          <w:b/>
          <w:bCs/>
          <w:sz w:val="28"/>
          <w:szCs w:val="28"/>
          <w:u w:val="single"/>
        </w:rPr>
        <w:t>.</w:t>
      </w:r>
    </w:p>
    <w:p w14:paraId="1FB4EC25" w14:textId="222B120C" w:rsidR="00D23E4D" w:rsidRPr="002C1743" w:rsidRDefault="00FA410F" w:rsidP="00D23E4D">
      <w:pPr>
        <w:rPr>
          <w:b/>
          <w:bCs/>
          <w:sz w:val="28"/>
          <w:szCs w:val="28"/>
        </w:rPr>
      </w:pPr>
      <w:r>
        <w:rPr>
          <w:b/>
          <w:bCs/>
          <w:sz w:val="28"/>
          <w:szCs w:val="28"/>
        </w:rPr>
        <w:t>4</w:t>
      </w:r>
      <w:r w:rsidR="00B47546" w:rsidRPr="002C1743">
        <w:rPr>
          <w:b/>
          <w:bCs/>
          <w:sz w:val="28"/>
          <w:szCs w:val="28"/>
        </w:rPr>
        <w:t>.1 Burials</w:t>
      </w:r>
    </w:p>
    <w:p w14:paraId="2227A974" w14:textId="3955DEE0" w:rsidR="00D23E4D" w:rsidRPr="00D23E4D" w:rsidRDefault="00D23E4D" w:rsidP="00D23E4D">
      <w:pPr>
        <w:rPr>
          <w:sz w:val="28"/>
          <w:szCs w:val="28"/>
        </w:rPr>
      </w:pPr>
      <w:r w:rsidRPr="00D23E4D">
        <w:rPr>
          <w:sz w:val="28"/>
          <w:szCs w:val="28"/>
        </w:rPr>
        <w:t xml:space="preserve">To give Members an indication of demand, the following </w:t>
      </w:r>
      <w:r w:rsidR="00FA410F">
        <w:rPr>
          <w:sz w:val="28"/>
          <w:szCs w:val="28"/>
        </w:rPr>
        <w:t xml:space="preserve">were </w:t>
      </w:r>
      <w:r w:rsidRPr="00D23E4D">
        <w:rPr>
          <w:sz w:val="28"/>
          <w:szCs w:val="28"/>
        </w:rPr>
        <w:t>taken from 1</w:t>
      </w:r>
      <w:r w:rsidR="00FA410F">
        <w:rPr>
          <w:sz w:val="28"/>
          <w:szCs w:val="28"/>
        </w:rPr>
        <w:t>4 June</w:t>
      </w:r>
      <w:r w:rsidR="00484F7F">
        <w:rPr>
          <w:sz w:val="28"/>
          <w:szCs w:val="28"/>
        </w:rPr>
        <w:t xml:space="preserve"> </w:t>
      </w:r>
      <w:r w:rsidRPr="00D23E4D">
        <w:rPr>
          <w:sz w:val="28"/>
          <w:szCs w:val="28"/>
        </w:rPr>
        <w:t xml:space="preserve">2024 – </w:t>
      </w:r>
      <w:r w:rsidR="00FA410F">
        <w:rPr>
          <w:sz w:val="28"/>
          <w:szCs w:val="28"/>
        </w:rPr>
        <w:t>31 August 20</w:t>
      </w:r>
      <w:r w:rsidRPr="00D23E4D">
        <w:rPr>
          <w:sz w:val="28"/>
          <w:szCs w:val="28"/>
        </w:rPr>
        <w:t>24</w:t>
      </w:r>
      <w:r w:rsidR="00484F7F">
        <w:rPr>
          <w:sz w:val="28"/>
          <w:szCs w:val="28"/>
        </w:rPr>
        <w:t xml:space="preserve">. </w:t>
      </w:r>
      <w:r w:rsidRPr="00D23E4D">
        <w:rPr>
          <w:sz w:val="28"/>
          <w:szCs w:val="28"/>
        </w:rPr>
        <w:t xml:space="preserve">  </w:t>
      </w:r>
    </w:p>
    <w:p w14:paraId="669C9956" w14:textId="3B7477B3" w:rsidR="00D23E4D" w:rsidRDefault="00D23E4D" w:rsidP="00484F7F">
      <w:pPr>
        <w:pStyle w:val="ListParagraph"/>
        <w:numPr>
          <w:ilvl w:val="0"/>
          <w:numId w:val="2"/>
        </w:numPr>
        <w:rPr>
          <w:sz w:val="28"/>
          <w:szCs w:val="28"/>
        </w:rPr>
      </w:pPr>
      <w:r w:rsidRPr="00484F7F">
        <w:rPr>
          <w:sz w:val="28"/>
          <w:szCs w:val="28"/>
        </w:rPr>
        <w:t xml:space="preserve">0 full new burial </w:t>
      </w:r>
    </w:p>
    <w:p w14:paraId="20B35C0D" w14:textId="0F61244E" w:rsidR="00D23E4D" w:rsidRPr="00484F7F" w:rsidRDefault="00D23E4D" w:rsidP="00484F7F">
      <w:pPr>
        <w:pStyle w:val="ListParagraph"/>
        <w:numPr>
          <w:ilvl w:val="0"/>
          <w:numId w:val="2"/>
        </w:numPr>
        <w:rPr>
          <w:sz w:val="28"/>
          <w:szCs w:val="28"/>
        </w:rPr>
      </w:pPr>
      <w:r w:rsidRPr="00484F7F">
        <w:rPr>
          <w:sz w:val="28"/>
          <w:szCs w:val="28"/>
        </w:rPr>
        <w:t>2 existing plot full burials</w:t>
      </w:r>
    </w:p>
    <w:p w14:paraId="1BDF101A" w14:textId="0E8C1D68" w:rsidR="00D23E4D" w:rsidRPr="00484F7F" w:rsidRDefault="00FA410F" w:rsidP="00484F7F">
      <w:pPr>
        <w:pStyle w:val="ListParagraph"/>
        <w:numPr>
          <w:ilvl w:val="0"/>
          <w:numId w:val="2"/>
        </w:numPr>
        <w:rPr>
          <w:sz w:val="28"/>
          <w:szCs w:val="28"/>
        </w:rPr>
      </w:pPr>
      <w:r>
        <w:rPr>
          <w:sz w:val="28"/>
          <w:szCs w:val="28"/>
        </w:rPr>
        <w:t xml:space="preserve">1 </w:t>
      </w:r>
      <w:r w:rsidR="00D23E4D" w:rsidRPr="00484F7F">
        <w:rPr>
          <w:sz w:val="28"/>
          <w:szCs w:val="28"/>
        </w:rPr>
        <w:t xml:space="preserve">new cremated remains </w:t>
      </w:r>
    </w:p>
    <w:p w14:paraId="577983D2" w14:textId="053DF5F6" w:rsidR="00D23E4D" w:rsidRPr="00484F7F" w:rsidRDefault="00FA410F" w:rsidP="00484F7F">
      <w:pPr>
        <w:pStyle w:val="ListParagraph"/>
        <w:numPr>
          <w:ilvl w:val="0"/>
          <w:numId w:val="2"/>
        </w:numPr>
        <w:rPr>
          <w:sz w:val="28"/>
          <w:szCs w:val="28"/>
        </w:rPr>
      </w:pPr>
      <w:r>
        <w:rPr>
          <w:sz w:val="28"/>
          <w:szCs w:val="28"/>
        </w:rPr>
        <w:t xml:space="preserve">1 </w:t>
      </w:r>
      <w:r w:rsidR="00D23E4D" w:rsidRPr="00484F7F">
        <w:rPr>
          <w:sz w:val="28"/>
          <w:szCs w:val="28"/>
        </w:rPr>
        <w:t>existing plot cremated remains</w:t>
      </w:r>
      <w:r>
        <w:rPr>
          <w:sz w:val="28"/>
          <w:szCs w:val="28"/>
        </w:rPr>
        <w:t xml:space="preserve"> (placed into a grave plot)</w:t>
      </w:r>
    </w:p>
    <w:p w14:paraId="6BC2E8FA" w14:textId="78FF3A62" w:rsidR="00D23E4D" w:rsidRPr="00D23E4D" w:rsidRDefault="00FA410F" w:rsidP="00D23E4D">
      <w:pPr>
        <w:rPr>
          <w:sz w:val="28"/>
          <w:szCs w:val="28"/>
        </w:rPr>
      </w:pPr>
      <w:r>
        <w:rPr>
          <w:sz w:val="28"/>
          <w:szCs w:val="28"/>
        </w:rPr>
        <w:t>In addition, 2</w:t>
      </w:r>
      <w:r w:rsidR="00D23E4D" w:rsidRPr="00D23E4D">
        <w:rPr>
          <w:sz w:val="28"/>
          <w:szCs w:val="28"/>
        </w:rPr>
        <w:t xml:space="preserve"> </w:t>
      </w:r>
      <w:r>
        <w:rPr>
          <w:sz w:val="28"/>
          <w:szCs w:val="28"/>
        </w:rPr>
        <w:t xml:space="preserve">new </w:t>
      </w:r>
      <w:r w:rsidR="00D23E4D" w:rsidRPr="00D23E4D">
        <w:rPr>
          <w:sz w:val="28"/>
          <w:szCs w:val="28"/>
        </w:rPr>
        <w:t>memorials</w:t>
      </w:r>
      <w:r>
        <w:rPr>
          <w:sz w:val="28"/>
          <w:szCs w:val="28"/>
        </w:rPr>
        <w:t xml:space="preserve"> had been placed in the cemetery during this period</w:t>
      </w:r>
      <w:r w:rsidR="00D23E4D" w:rsidRPr="00D23E4D">
        <w:rPr>
          <w:sz w:val="28"/>
          <w:szCs w:val="28"/>
        </w:rPr>
        <w:t>.</w:t>
      </w:r>
    </w:p>
    <w:p w14:paraId="2F70A8EC" w14:textId="77777777" w:rsidR="00D23E4D" w:rsidRPr="00D23E4D" w:rsidRDefault="00D23E4D" w:rsidP="00D23E4D">
      <w:pPr>
        <w:rPr>
          <w:sz w:val="28"/>
          <w:szCs w:val="28"/>
        </w:rPr>
      </w:pPr>
      <w:r w:rsidRPr="00D23E4D">
        <w:rPr>
          <w:sz w:val="28"/>
          <w:szCs w:val="28"/>
        </w:rPr>
        <w:t> </w:t>
      </w:r>
    </w:p>
    <w:p w14:paraId="100D2102" w14:textId="783E95A3" w:rsidR="00D23E4D" w:rsidRPr="007D71F0" w:rsidRDefault="00FA410F" w:rsidP="00D23E4D">
      <w:pPr>
        <w:rPr>
          <w:b/>
          <w:bCs/>
          <w:sz w:val="28"/>
          <w:szCs w:val="28"/>
        </w:rPr>
      </w:pPr>
      <w:r>
        <w:rPr>
          <w:b/>
          <w:bCs/>
          <w:sz w:val="28"/>
          <w:szCs w:val="28"/>
        </w:rPr>
        <w:t>4.</w:t>
      </w:r>
      <w:r w:rsidR="00CB03AD" w:rsidRPr="007D71F0">
        <w:rPr>
          <w:b/>
          <w:bCs/>
          <w:sz w:val="28"/>
          <w:szCs w:val="28"/>
        </w:rPr>
        <w:t>2</w:t>
      </w:r>
      <w:r w:rsidR="00D23E4D" w:rsidRPr="007D71F0">
        <w:rPr>
          <w:b/>
          <w:bCs/>
          <w:sz w:val="28"/>
          <w:szCs w:val="28"/>
        </w:rPr>
        <w:t xml:space="preserve"> Operational</w:t>
      </w:r>
    </w:p>
    <w:p w14:paraId="62B7F0D6" w14:textId="7BF40A68" w:rsidR="00D23E4D" w:rsidRPr="007D71F0" w:rsidRDefault="00FA410F" w:rsidP="00D23E4D">
      <w:pPr>
        <w:rPr>
          <w:b/>
          <w:bCs/>
          <w:sz w:val="28"/>
          <w:szCs w:val="28"/>
        </w:rPr>
      </w:pPr>
      <w:r>
        <w:rPr>
          <w:b/>
          <w:bCs/>
          <w:sz w:val="28"/>
          <w:szCs w:val="28"/>
        </w:rPr>
        <w:t>4.</w:t>
      </w:r>
      <w:r w:rsidR="00D23E4D" w:rsidRPr="007D71F0">
        <w:rPr>
          <w:b/>
          <w:bCs/>
          <w:sz w:val="28"/>
          <w:szCs w:val="28"/>
        </w:rPr>
        <w:t>2.1</w:t>
      </w:r>
    </w:p>
    <w:p w14:paraId="5DD3CFC1" w14:textId="3A1BBB37" w:rsidR="00D23E4D" w:rsidRPr="00D23E4D" w:rsidRDefault="00FA410F" w:rsidP="00D23E4D">
      <w:pPr>
        <w:rPr>
          <w:sz w:val="28"/>
          <w:szCs w:val="28"/>
        </w:rPr>
      </w:pPr>
      <w:r>
        <w:rPr>
          <w:sz w:val="28"/>
          <w:szCs w:val="28"/>
        </w:rPr>
        <w:t>T</w:t>
      </w:r>
      <w:r w:rsidR="00D23E4D" w:rsidRPr="00D23E4D">
        <w:rPr>
          <w:sz w:val="28"/>
          <w:szCs w:val="28"/>
        </w:rPr>
        <w:t>he issues with Wales Audit with regards to Audits received and payment requests</w:t>
      </w:r>
      <w:r w:rsidR="007D71F0">
        <w:rPr>
          <w:sz w:val="28"/>
          <w:szCs w:val="28"/>
        </w:rPr>
        <w:t xml:space="preserve"> </w:t>
      </w:r>
      <w:r w:rsidR="00D23E4D" w:rsidRPr="00D23E4D">
        <w:rPr>
          <w:sz w:val="28"/>
          <w:szCs w:val="28"/>
        </w:rPr>
        <w:t>remain (as discussed in the 2023 AGM).</w:t>
      </w:r>
      <w:r>
        <w:rPr>
          <w:sz w:val="28"/>
          <w:szCs w:val="28"/>
        </w:rPr>
        <w:t xml:space="preserve"> An initial response had been received by CA, and a full update was provided under agenda item 5.</w:t>
      </w:r>
    </w:p>
    <w:p w14:paraId="21D61940" w14:textId="7E3901E2" w:rsidR="00D23E4D" w:rsidRPr="00B73EE1" w:rsidRDefault="00FA410F" w:rsidP="00D23E4D">
      <w:pPr>
        <w:rPr>
          <w:b/>
          <w:bCs/>
          <w:sz w:val="28"/>
          <w:szCs w:val="28"/>
        </w:rPr>
      </w:pPr>
      <w:r>
        <w:rPr>
          <w:b/>
          <w:bCs/>
          <w:sz w:val="28"/>
          <w:szCs w:val="28"/>
        </w:rPr>
        <w:t>4</w:t>
      </w:r>
      <w:r w:rsidR="00B73EE1" w:rsidRPr="00B73EE1">
        <w:rPr>
          <w:b/>
          <w:bCs/>
          <w:sz w:val="28"/>
          <w:szCs w:val="28"/>
        </w:rPr>
        <w:t>.</w:t>
      </w:r>
      <w:r w:rsidR="00D23E4D" w:rsidRPr="00B73EE1">
        <w:rPr>
          <w:b/>
          <w:bCs/>
          <w:sz w:val="28"/>
          <w:szCs w:val="28"/>
        </w:rPr>
        <w:t>2.</w:t>
      </w:r>
      <w:r>
        <w:rPr>
          <w:b/>
          <w:bCs/>
          <w:sz w:val="28"/>
          <w:szCs w:val="28"/>
        </w:rPr>
        <w:t>2</w:t>
      </w:r>
    </w:p>
    <w:p w14:paraId="1FF42112" w14:textId="77777777" w:rsidR="00FA410F" w:rsidRDefault="00FA410F" w:rsidP="00D23E4D">
      <w:pPr>
        <w:rPr>
          <w:sz w:val="28"/>
          <w:szCs w:val="28"/>
        </w:rPr>
      </w:pPr>
      <w:r>
        <w:rPr>
          <w:sz w:val="28"/>
          <w:szCs w:val="28"/>
        </w:rPr>
        <w:t>The Clerk to the Burial Board updated the board on the ongoing maintenance plans for the cemetery which included the proposal to trim hedges / trees in preparation for the winter period.  The proposals were well received by members</w:t>
      </w:r>
    </w:p>
    <w:p w14:paraId="5F3F54EB" w14:textId="0D2576AB" w:rsidR="00D23E4D" w:rsidRPr="00267CC0" w:rsidRDefault="00E310DC" w:rsidP="00D23E4D">
      <w:pPr>
        <w:rPr>
          <w:b/>
          <w:bCs/>
          <w:sz w:val="28"/>
          <w:szCs w:val="28"/>
        </w:rPr>
      </w:pPr>
      <w:r>
        <w:rPr>
          <w:sz w:val="28"/>
          <w:szCs w:val="28"/>
        </w:rPr>
        <w:t>4</w:t>
      </w:r>
      <w:r w:rsidR="00267CC0" w:rsidRPr="00267CC0">
        <w:rPr>
          <w:b/>
          <w:bCs/>
          <w:sz w:val="28"/>
          <w:szCs w:val="28"/>
        </w:rPr>
        <w:t>.</w:t>
      </w:r>
      <w:r w:rsidR="00D23E4D" w:rsidRPr="00267CC0">
        <w:rPr>
          <w:b/>
          <w:bCs/>
          <w:sz w:val="28"/>
          <w:szCs w:val="28"/>
        </w:rPr>
        <w:t>2.</w:t>
      </w:r>
      <w:r>
        <w:rPr>
          <w:b/>
          <w:bCs/>
          <w:sz w:val="28"/>
          <w:szCs w:val="28"/>
        </w:rPr>
        <w:t>3</w:t>
      </w:r>
    </w:p>
    <w:p w14:paraId="6028C712" w14:textId="34F3C0B7" w:rsidR="00D23E4D" w:rsidRPr="00D23E4D" w:rsidRDefault="00E310DC" w:rsidP="00D23E4D">
      <w:pPr>
        <w:rPr>
          <w:sz w:val="28"/>
          <w:szCs w:val="28"/>
        </w:rPr>
      </w:pPr>
      <w:r>
        <w:rPr>
          <w:sz w:val="28"/>
          <w:szCs w:val="28"/>
        </w:rPr>
        <w:t>A second quote had been requested to stain the new low level barrier fence erected at the cemetery.  The Clerk confirmed that a further quote was being obtained with the view to this work being completed before the winter period.</w:t>
      </w:r>
    </w:p>
    <w:p w14:paraId="54E839D8" w14:textId="4A09507E" w:rsidR="00D23E4D" w:rsidRPr="00A74882" w:rsidRDefault="00E310DC" w:rsidP="00D23E4D">
      <w:pPr>
        <w:rPr>
          <w:b/>
          <w:bCs/>
          <w:sz w:val="28"/>
          <w:szCs w:val="28"/>
        </w:rPr>
      </w:pPr>
      <w:r>
        <w:rPr>
          <w:b/>
          <w:bCs/>
          <w:sz w:val="28"/>
          <w:szCs w:val="28"/>
        </w:rPr>
        <w:t>4</w:t>
      </w:r>
      <w:r w:rsidR="00A74882" w:rsidRPr="00A74882">
        <w:rPr>
          <w:b/>
          <w:bCs/>
          <w:sz w:val="28"/>
          <w:szCs w:val="28"/>
        </w:rPr>
        <w:t>.</w:t>
      </w:r>
      <w:r w:rsidR="00D23E4D" w:rsidRPr="00A74882">
        <w:rPr>
          <w:b/>
          <w:bCs/>
          <w:sz w:val="28"/>
          <w:szCs w:val="28"/>
        </w:rPr>
        <w:t>2.</w:t>
      </w:r>
      <w:r>
        <w:rPr>
          <w:b/>
          <w:bCs/>
          <w:sz w:val="28"/>
          <w:szCs w:val="28"/>
        </w:rPr>
        <w:t>4</w:t>
      </w:r>
    </w:p>
    <w:p w14:paraId="73847775" w14:textId="77777777" w:rsidR="00E310DC" w:rsidRDefault="00E310DC" w:rsidP="00D23E4D">
      <w:pPr>
        <w:rPr>
          <w:sz w:val="28"/>
          <w:szCs w:val="28"/>
        </w:rPr>
      </w:pPr>
      <w:r>
        <w:rPr>
          <w:sz w:val="28"/>
          <w:szCs w:val="28"/>
        </w:rPr>
        <w:t>Members were advised on the placement of a new memorial bench.</w:t>
      </w:r>
    </w:p>
    <w:p w14:paraId="0FC61BFE" w14:textId="77777777" w:rsidR="00E310DC" w:rsidRDefault="00E310DC" w:rsidP="00D23E4D">
      <w:pPr>
        <w:rPr>
          <w:b/>
          <w:bCs/>
          <w:sz w:val="28"/>
          <w:szCs w:val="28"/>
        </w:rPr>
      </w:pPr>
      <w:r w:rsidRPr="00E310DC">
        <w:rPr>
          <w:b/>
          <w:bCs/>
          <w:sz w:val="28"/>
          <w:szCs w:val="28"/>
        </w:rPr>
        <w:t>4.2.5</w:t>
      </w:r>
    </w:p>
    <w:p w14:paraId="5449FB5B" w14:textId="075AEEB8" w:rsidR="00E310DC" w:rsidRDefault="00E310DC" w:rsidP="00D23E4D">
      <w:pPr>
        <w:rPr>
          <w:sz w:val="28"/>
          <w:szCs w:val="28"/>
        </w:rPr>
      </w:pPr>
      <w:r w:rsidRPr="00E310DC">
        <w:rPr>
          <w:sz w:val="28"/>
          <w:szCs w:val="28"/>
        </w:rPr>
        <w:lastRenderedPageBreak/>
        <w:t>Members were advised on authorised removal of a damaged bench</w:t>
      </w:r>
      <w:r>
        <w:rPr>
          <w:sz w:val="28"/>
          <w:szCs w:val="28"/>
        </w:rPr>
        <w:t>, following successful contact with the owners.</w:t>
      </w:r>
    </w:p>
    <w:p w14:paraId="6C0E74E9" w14:textId="1AFD8895" w:rsidR="00E310DC" w:rsidRPr="00E310DC" w:rsidRDefault="00E310DC" w:rsidP="00D23E4D">
      <w:pPr>
        <w:rPr>
          <w:b/>
          <w:bCs/>
          <w:sz w:val="28"/>
          <w:szCs w:val="28"/>
        </w:rPr>
      </w:pPr>
      <w:r w:rsidRPr="00E310DC">
        <w:rPr>
          <w:b/>
          <w:bCs/>
          <w:sz w:val="28"/>
          <w:szCs w:val="28"/>
        </w:rPr>
        <w:t>4.2.6</w:t>
      </w:r>
    </w:p>
    <w:p w14:paraId="265BBB0A" w14:textId="3CF17C6E" w:rsidR="00D23E4D" w:rsidRDefault="00E310DC" w:rsidP="00D23E4D">
      <w:pPr>
        <w:rPr>
          <w:sz w:val="28"/>
          <w:szCs w:val="28"/>
        </w:rPr>
      </w:pPr>
      <w:r>
        <w:rPr>
          <w:sz w:val="28"/>
          <w:szCs w:val="28"/>
        </w:rPr>
        <w:t xml:space="preserve"> The Clerk advised of the proposed removal of another damaged bench.  The owners of the bench could not be traced so relevant signage had been placed on it encouraging the owners to make contact as well as advising others that the bench is unsafe.  It was agreed that, due to the age of the bench and its condition being unsafe, the bench will be removed post 15</w:t>
      </w:r>
      <w:r w:rsidRPr="00E310DC">
        <w:rPr>
          <w:sz w:val="28"/>
          <w:szCs w:val="28"/>
          <w:vertAlign w:val="superscript"/>
        </w:rPr>
        <w:t>th</w:t>
      </w:r>
      <w:r>
        <w:rPr>
          <w:sz w:val="28"/>
          <w:szCs w:val="28"/>
        </w:rPr>
        <w:t xml:space="preserve"> October 2024.</w:t>
      </w:r>
    </w:p>
    <w:p w14:paraId="1212B29C" w14:textId="77777777" w:rsidR="0073724A" w:rsidRDefault="0073724A" w:rsidP="00D23E4D">
      <w:pPr>
        <w:rPr>
          <w:b/>
          <w:bCs/>
          <w:sz w:val="28"/>
          <w:szCs w:val="28"/>
          <w:u w:val="single"/>
        </w:rPr>
      </w:pPr>
    </w:p>
    <w:p w14:paraId="686A2C20" w14:textId="7F0EBE35" w:rsidR="00D23E4D" w:rsidRPr="00F94C66" w:rsidRDefault="0073724A" w:rsidP="00D23E4D">
      <w:pPr>
        <w:rPr>
          <w:b/>
          <w:bCs/>
          <w:sz w:val="28"/>
          <w:szCs w:val="28"/>
          <w:u w:val="single"/>
        </w:rPr>
      </w:pPr>
      <w:r>
        <w:rPr>
          <w:b/>
          <w:bCs/>
          <w:sz w:val="28"/>
          <w:szCs w:val="28"/>
          <w:u w:val="single"/>
        </w:rPr>
        <w:t>4</w:t>
      </w:r>
      <w:r w:rsidR="00A47F4F" w:rsidRPr="00F94C66">
        <w:rPr>
          <w:b/>
          <w:bCs/>
          <w:sz w:val="28"/>
          <w:szCs w:val="28"/>
          <w:u w:val="single"/>
        </w:rPr>
        <w:t>.3</w:t>
      </w:r>
      <w:r w:rsidR="005014E8">
        <w:rPr>
          <w:b/>
          <w:bCs/>
          <w:sz w:val="28"/>
          <w:szCs w:val="28"/>
          <w:u w:val="single"/>
        </w:rPr>
        <w:t xml:space="preserve">: </w:t>
      </w:r>
      <w:r w:rsidR="00D23E4D" w:rsidRPr="00F94C66">
        <w:rPr>
          <w:b/>
          <w:bCs/>
          <w:sz w:val="28"/>
          <w:szCs w:val="28"/>
          <w:u w:val="single"/>
        </w:rPr>
        <w:t>Financial</w:t>
      </w:r>
    </w:p>
    <w:p w14:paraId="426DB1ED" w14:textId="54BEFFB2" w:rsidR="00D23E4D" w:rsidRPr="00D23E4D" w:rsidRDefault="00D23E4D" w:rsidP="00D23E4D">
      <w:pPr>
        <w:rPr>
          <w:sz w:val="28"/>
          <w:szCs w:val="28"/>
        </w:rPr>
      </w:pPr>
      <w:r w:rsidRPr="00D23E4D">
        <w:rPr>
          <w:sz w:val="28"/>
          <w:szCs w:val="28"/>
        </w:rPr>
        <w:t xml:space="preserve">The income </w:t>
      </w:r>
      <w:r w:rsidR="00494D68">
        <w:rPr>
          <w:sz w:val="28"/>
          <w:szCs w:val="28"/>
        </w:rPr>
        <w:t>&amp;</w:t>
      </w:r>
      <w:r w:rsidRPr="00D23E4D">
        <w:rPr>
          <w:sz w:val="28"/>
          <w:szCs w:val="28"/>
        </w:rPr>
        <w:t xml:space="preserve"> expenditure transactions of the day-to-day revenue account from</w:t>
      </w:r>
    </w:p>
    <w:p w14:paraId="054FAD1D" w14:textId="7B67690B" w:rsidR="00D23E4D" w:rsidRPr="00D23E4D" w:rsidRDefault="0073724A" w:rsidP="00D23E4D">
      <w:pPr>
        <w:rPr>
          <w:sz w:val="28"/>
          <w:szCs w:val="28"/>
        </w:rPr>
      </w:pPr>
      <w:r>
        <w:rPr>
          <w:sz w:val="28"/>
          <w:szCs w:val="28"/>
        </w:rPr>
        <w:t>15 June</w:t>
      </w:r>
      <w:r w:rsidR="00D23E4D" w:rsidRPr="00D23E4D">
        <w:rPr>
          <w:sz w:val="28"/>
          <w:szCs w:val="28"/>
        </w:rPr>
        <w:t xml:space="preserve"> 2024 to </w:t>
      </w:r>
      <w:r>
        <w:rPr>
          <w:sz w:val="28"/>
          <w:szCs w:val="28"/>
        </w:rPr>
        <w:t>31 August 2024</w:t>
      </w:r>
      <w:r w:rsidR="00D23E4D" w:rsidRPr="00D23E4D">
        <w:rPr>
          <w:sz w:val="28"/>
          <w:szCs w:val="28"/>
        </w:rPr>
        <w:t xml:space="preserve"> </w:t>
      </w:r>
      <w:r>
        <w:rPr>
          <w:sz w:val="28"/>
          <w:szCs w:val="28"/>
        </w:rPr>
        <w:t>were</w:t>
      </w:r>
      <w:r w:rsidR="00D23E4D" w:rsidRPr="00D23E4D">
        <w:rPr>
          <w:sz w:val="28"/>
          <w:szCs w:val="28"/>
        </w:rPr>
        <w:t xml:space="preserve"> as follows:</w:t>
      </w:r>
    </w:p>
    <w:p w14:paraId="5CB0E71C" w14:textId="48CD907F" w:rsidR="00D23E4D" w:rsidRPr="005014E8" w:rsidRDefault="0073724A" w:rsidP="00D23E4D">
      <w:pPr>
        <w:rPr>
          <w:b/>
          <w:bCs/>
          <w:sz w:val="28"/>
          <w:szCs w:val="28"/>
          <w:u w:val="single"/>
        </w:rPr>
      </w:pPr>
      <w:r>
        <w:rPr>
          <w:b/>
          <w:bCs/>
          <w:sz w:val="28"/>
          <w:szCs w:val="28"/>
          <w:u w:val="single"/>
        </w:rPr>
        <w:t>June (15/6/24 – 30/6/24)</w:t>
      </w:r>
    </w:p>
    <w:p w14:paraId="099EF225" w14:textId="238BF682" w:rsidR="00D23E4D" w:rsidRPr="00D23E4D" w:rsidRDefault="00D23E4D" w:rsidP="00D23E4D">
      <w:pPr>
        <w:rPr>
          <w:sz w:val="28"/>
          <w:szCs w:val="28"/>
        </w:rPr>
      </w:pPr>
      <w:r w:rsidRPr="00D23E4D">
        <w:rPr>
          <w:sz w:val="28"/>
          <w:szCs w:val="28"/>
        </w:rPr>
        <w:t>Income: £</w:t>
      </w:r>
      <w:r w:rsidR="0073724A">
        <w:rPr>
          <w:sz w:val="28"/>
          <w:szCs w:val="28"/>
        </w:rPr>
        <w:t>0</w:t>
      </w:r>
    </w:p>
    <w:p w14:paraId="1A5DD257" w14:textId="56904442" w:rsidR="00D23E4D" w:rsidRPr="00D23E4D" w:rsidRDefault="00D23E4D" w:rsidP="00D23E4D">
      <w:pPr>
        <w:rPr>
          <w:sz w:val="28"/>
          <w:szCs w:val="28"/>
        </w:rPr>
      </w:pPr>
      <w:r w:rsidRPr="00D23E4D">
        <w:rPr>
          <w:sz w:val="28"/>
          <w:szCs w:val="28"/>
        </w:rPr>
        <w:t>Expenditure: £1</w:t>
      </w:r>
      <w:r w:rsidR="0073724A">
        <w:rPr>
          <w:sz w:val="28"/>
          <w:szCs w:val="28"/>
        </w:rPr>
        <w:t>,032.50</w:t>
      </w:r>
      <w:r w:rsidRPr="00D23E4D">
        <w:rPr>
          <w:sz w:val="28"/>
          <w:szCs w:val="28"/>
        </w:rPr>
        <w:t xml:space="preserve"> </w:t>
      </w:r>
    </w:p>
    <w:p w14:paraId="1C5B097B" w14:textId="4623FBB9" w:rsidR="00D23E4D" w:rsidRPr="005014E8" w:rsidRDefault="0073724A" w:rsidP="00D23E4D">
      <w:pPr>
        <w:rPr>
          <w:b/>
          <w:bCs/>
          <w:sz w:val="28"/>
          <w:szCs w:val="28"/>
          <w:u w:val="single"/>
        </w:rPr>
      </w:pPr>
      <w:r>
        <w:rPr>
          <w:b/>
          <w:bCs/>
          <w:sz w:val="28"/>
          <w:szCs w:val="28"/>
          <w:u w:val="single"/>
        </w:rPr>
        <w:t>July</w:t>
      </w:r>
    </w:p>
    <w:p w14:paraId="2A683C65" w14:textId="77777777" w:rsidR="0073724A" w:rsidRDefault="00D23E4D" w:rsidP="00D23E4D">
      <w:pPr>
        <w:rPr>
          <w:sz w:val="28"/>
          <w:szCs w:val="28"/>
        </w:rPr>
      </w:pPr>
      <w:r w:rsidRPr="00D23E4D">
        <w:rPr>
          <w:sz w:val="28"/>
          <w:szCs w:val="28"/>
        </w:rPr>
        <w:t>Income: £1</w:t>
      </w:r>
      <w:r w:rsidR="0073724A">
        <w:rPr>
          <w:sz w:val="28"/>
          <w:szCs w:val="28"/>
        </w:rPr>
        <w:t>,081.65</w:t>
      </w:r>
    </w:p>
    <w:p w14:paraId="47FFD9DD" w14:textId="5CCCB2D1" w:rsidR="00D23E4D" w:rsidRPr="00D23E4D" w:rsidRDefault="00D23E4D" w:rsidP="00D23E4D">
      <w:pPr>
        <w:rPr>
          <w:sz w:val="28"/>
          <w:szCs w:val="28"/>
        </w:rPr>
      </w:pPr>
      <w:r w:rsidRPr="00D23E4D">
        <w:rPr>
          <w:sz w:val="28"/>
          <w:szCs w:val="28"/>
        </w:rPr>
        <w:t>Expenditure: £</w:t>
      </w:r>
      <w:r w:rsidR="0073724A">
        <w:rPr>
          <w:sz w:val="28"/>
          <w:szCs w:val="28"/>
        </w:rPr>
        <w:t>2,217.42</w:t>
      </w:r>
    </w:p>
    <w:p w14:paraId="3D55CD93" w14:textId="66A60819" w:rsidR="00D23E4D" w:rsidRPr="00D23E4D" w:rsidRDefault="0073724A" w:rsidP="00D23E4D">
      <w:pPr>
        <w:rPr>
          <w:sz w:val="28"/>
          <w:szCs w:val="28"/>
        </w:rPr>
      </w:pPr>
      <w:r>
        <w:rPr>
          <w:b/>
          <w:bCs/>
          <w:sz w:val="28"/>
          <w:szCs w:val="28"/>
          <w:u w:val="single"/>
        </w:rPr>
        <w:t>August</w:t>
      </w:r>
    </w:p>
    <w:p w14:paraId="1FBC5586" w14:textId="03D634B8" w:rsidR="00D23E4D" w:rsidRPr="00D23E4D" w:rsidRDefault="00D23E4D" w:rsidP="00D23E4D">
      <w:pPr>
        <w:rPr>
          <w:sz w:val="28"/>
          <w:szCs w:val="28"/>
        </w:rPr>
      </w:pPr>
      <w:r w:rsidRPr="00D23E4D">
        <w:rPr>
          <w:sz w:val="28"/>
          <w:szCs w:val="28"/>
        </w:rPr>
        <w:t>Income: £</w:t>
      </w:r>
      <w:r w:rsidR="0073724A">
        <w:rPr>
          <w:sz w:val="28"/>
          <w:szCs w:val="28"/>
        </w:rPr>
        <w:t>2,768.48</w:t>
      </w:r>
    </w:p>
    <w:p w14:paraId="1729B658" w14:textId="73B46848" w:rsidR="00D23E4D" w:rsidRDefault="00D23E4D" w:rsidP="00D23E4D">
      <w:pPr>
        <w:rPr>
          <w:sz w:val="28"/>
          <w:szCs w:val="28"/>
        </w:rPr>
      </w:pPr>
      <w:r w:rsidRPr="00D23E4D">
        <w:rPr>
          <w:sz w:val="28"/>
          <w:szCs w:val="28"/>
        </w:rPr>
        <w:t>Expenditure: £</w:t>
      </w:r>
      <w:r w:rsidR="0073724A">
        <w:rPr>
          <w:sz w:val="28"/>
          <w:szCs w:val="28"/>
        </w:rPr>
        <w:t>534.97</w:t>
      </w:r>
    </w:p>
    <w:p w14:paraId="6A5F39E3" w14:textId="77777777" w:rsidR="0073724A" w:rsidRPr="00D23E4D" w:rsidRDefault="0073724A" w:rsidP="00D23E4D">
      <w:pPr>
        <w:rPr>
          <w:sz w:val="28"/>
          <w:szCs w:val="28"/>
        </w:rPr>
      </w:pPr>
    </w:p>
    <w:p w14:paraId="36451E71" w14:textId="7A97FB69" w:rsidR="00D23E4D" w:rsidRPr="0073724A" w:rsidRDefault="00D23E4D" w:rsidP="00D23E4D">
      <w:pPr>
        <w:rPr>
          <w:b/>
          <w:bCs/>
          <w:sz w:val="28"/>
          <w:szCs w:val="28"/>
          <w:u w:val="single"/>
        </w:rPr>
      </w:pPr>
      <w:r w:rsidRPr="0073724A">
        <w:rPr>
          <w:b/>
          <w:bCs/>
          <w:sz w:val="28"/>
          <w:szCs w:val="28"/>
          <w:u w:val="single"/>
        </w:rPr>
        <w:t xml:space="preserve">Account Balances </w:t>
      </w:r>
      <w:r w:rsidR="00F3717D" w:rsidRPr="0073724A">
        <w:rPr>
          <w:b/>
          <w:bCs/>
          <w:sz w:val="28"/>
          <w:szCs w:val="28"/>
          <w:u w:val="single"/>
        </w:rPr>
        <w:t xml:space="preserve">as </w:t>
      </w:r>
      <w:proofErr w:type="gramStart"/>
      <w:r w:rsidRPr="0073724A">
        <w:rPr>
          <w:b/>
          <w:bCs/>
          <w:sz w:val="28"/>
          <w:szCs w:val="28"/>
          <w:u w:val="single"/>
        </w:rPr>
        <w:t>at</w:t>
      </w:r>
      <w:proofErr w:type="gramEnd"/>
      <w:r w:rsidRPr="0073724A">
        <w:rPr>
          <w:b/>
          <w:bCs/>
          <w:sz w:val="28"/>
          <w:szCs w:val="28"/>
          <w:u w:val="single"/>
        </w:rPr>
        <w:t xml:space="preserve"> </w:t>
      </w:r>
      <w:r w:rsidR="0073724A" w:rsidRPr="0073724A">
        <w:rPr>
          <w:b/>
          <w:bCs/>
          <w:sz w:val="28"/>
          <w:szCs w:val="28"/>
          <w:u w:val="single"/>
        </w:rPr>
        <w:t>31 August</w:t>
      </w:r>
      <w:r w:rsidRPr="0073724A">
        <w:rPr>
          <w:b/>
          <w:bCs/>
          <w:sz w:val="28"/>
          <w:szCs w:val="28"/>
          <w:u w:val="single"/>
        </w:rPr>
        <w:t xml:space="preserve"> 2024</w:t>
      </w:r>
    </w:p>
    <w:p w14:paraId="14ADB20A" w14:textId="662A19D4" w:rsidR="00D23E4D" w:rsidRPr="00D23E4D" w:rsidRDefault="00D23E4D" w:rsidP="00D23E4D">
      <w:pPr>
        <w:rPr>
          <w:sz w:val="28"/>
          <w:szCs w:val="28"/>
        </w:rPr>
      </w:pPr>
      <w:r w:rsidRPr="00D23E4D">
        <w:rPr>
          <w:sz w:val="28"/>
          <w:szCs w:val="28"/>
        </w:rPr>
        <w:t>Current Account: £2</w:t>
      </w:r>
      <w:r w:rsidR="0073724A">
        <w:rPr>
          <w:sz w:val="28"/>
          <w:szCs w:val="28"/>
        </w:rPr>
        <w:t>8</w:t>
      </w:r>
      <w:r w:rsidRPr="00D23E4D">
        <w:rPr>
          <w:sz w:val="28"/>
          <w:szCs w:val="28"/>
        </w:rPr>
        <w:t>,</w:t>
      </w:r>
      <w:r w:rsidR="0073724A">
        <w:rPr>
          <w:sz w:val="28"/>
          <w:szCs w:val="28"/>
        </w:rPr>
        <w:t>016.28</w:t>
      </w:r>
    </w:p>
    <w:p w14:paraId="3544F321" w14:textId="081F4816" w:rsidR="00B47546" w:rsidRDefault="00D23E4D" w:rsidP="00D23E4D">
      <w:pPr>
        <w:rPr>
          <w:sz w:val="28"/>
          <w:szCs w:val="28"/>
        </w:rPr>
      </w:pPr>
      <w:r w:rsidRPr="00D23E4D">
        <w:rPr>
          <w:sz w:val="28"/>
          <w:szCs w:val="28"/>
        </w:rPr>
        <w:t>Reserve Account: £</w:t>
      </w:r>
      <w:r w:rsidR="0073724A">
        <w:rPr>
          <w:sz w:val="28"/>
          <w:szCs w:val="28"/>
        </w:rPr>
        <w:t>78.66</w:t>
      </w:r>
    </w:p>
    <w:p w14:paraId="7E24536C" w14:textId="0B02E8D3" w:rsidR="0073724A" w:rsidRDefault="0073724A" w:rsidP="00D23E4D">
      <w:pPr>
        <w:rPr>
          <w:sz w:val="28"/>
          <w:szCs w:val="28"/>
        </w:rPr>
      </w:pPr>
      <w:r>
        <w:rPr>
          <w:sz w:val="28"/>
          <w:szCs w:val="28"/>
        </w:rPr>
        <w:lastRenderedPageBreak/>
        <w:t>Fixed Rate Savings Account: £76,250.00</w:t>
      </w:r>
    </w:p>
    <w:p w14:paraId="41B22691" w14:textId="5EF5BF77" w:rsidR="001D3B2D" w:rsidRDefault="001D3B2D" w:rsidP="00D23E4D">
      <w:pPr>
        <w:rPr>
          <w:sz w:val="28"/>
          <w:szCs w:val="28"/>
        </w:rPr>
      </w:pPr>
      <w:r>
        <w:rPr>
          <w:sz w:val="28"/>
          <w:szCs w:val="28"/>
        </w:rPr>
        <w:t xml:space="preserve">No questions were raised by the </w:t>
      </w:r>
      <w:r w:rsidR="004178BC">
        <w:rPr>
          <w:sz w:val="28"/>
          <w:szCs w:val="28"/>
        </w:rPr>
        <w:t>Board</w:t>
      </w:r>
      <w:r>
        <w:rPr>
          <w:sz w:val="28"/>
          <w:szCs w:val="28"/>
        </w:rPr>
        <w:t>.</w:t>
      </w:r>
    </w:p>
    <w:p w14:paraId="36C4D090" w14:textId="5DDDE5C7" w:rsidR="00F3717D" w:rsidRDefault="00F3717D" w:rsidP="00D23E4D">
      <w:pPr>
        <w:rPr>
          <w:sz w:val="28"/>
          <w:szCs w:val="28"/>
        </w:rPr>
      </w:pPr>
    </w:p>
    <w:p w14:paraId="6382CA4D" w14:textId="74782799" w:rsidR="009C3DCC" w:rsidRPr="005014E8" w:rsidRDefault="0073724A" w:rsidP="00D23E4D">
      <w:pPr>
        <w:rPr>
          <w:b/>
          <w:bCs/>
          <w:sz w:val="28"/>
          <w:szCs w:val="28"/>
          <w:u w:val="single"/>
        </w:rPr>
      </w:pPr>
      <w:r>
        <w:rPr>
          <w:b/>
          <w:bCs/>
          <w:sz w:val="28"/>
          <w:szCs w:val="28"/>
          <w:u w:val="single"/>
        </w:rPr>
        <w:t>5</w:t>
      </w:r>
      <w:r w:rsidR="009C3DCC" w:rsidRPr="005014E8">
        <w:rPr>
          <w:b/>
          <w:bCs/>
          <w:sz w:val="28"/>
          <w:szCs w:val="28"/>
          <w:u w:val="single"/>
        </w:rPr>
        <w:t>:</w:t>
      </w:r>
      <w:r>
        <w:rPr>
          <w:b/>
          <w:bCs/>
          <w:sz w:val="28"/>
          <w:szCs w:val="28"/>
          <w:u w:val="single"/>
        </w:rPr>
        <w:t xml:space="preserve">  Update on Complaint made to Wales Audit</w:t>
      </w:r>
    </w:p>
    <w:p w14:paraId="55AFAEDF" w14:textId="5B4FA28C" w:rsidR="00A771D3" w:rsidRDefault="0073724A" w:rsidP="00D23E4D">
      <w:pPr>
        <w:rPr>
          <w:sz w:val="28"/>
          <w:szCs w:val="28"/>
        </w:rPr>
      </w:pPr>
      <w:r>
        <w:rPr>
          <w:sz w:val="28"/>
          <w:szCs w:val="28"/>
        </w:rPr>
        <w:t xml:space="preserve">CA provided members with an update on the </w:t>
      </w:r>
      <w:r w:rsidR="009A5394">
        <w:rPr>
          <w:sz w:val="28"/>
          <w:szCs w:val="28"/>
        </w:rPr>
        <w:t xml:space="preserve">thirteen-page </w:t>
      </w:r>
      <w:r>
        <w:rPr>
          <w:sz w:val="28"/>
          <w:szCs w:val="28"/>
        </w:rPr>
        <w:t>complaint investigation report completed off the back of the complaint made to Wales Audit</w:t>
      </w:r>
      <w:r w:rsidR="009A5394">
        <w:rPr>
          <w:sz w:val="28"/>
          <w:szCs w:val="28"/>
        </w:rPr>
        <w:t>.  CA confirmed the five points of complaint and detailed the findings of the investigating officer.  CA also explained the complaints procedure for Wales Audit.</w:t>
      </w:r>
    </w:p>
    <w:p w14:paraId="083E9337" w14:textId="3CC4D461" w:rsidR="0073724A" w:rsidRDefault="0073724A" w:rsidP="00D23E4D">
      <w:pPr>
        <w:rPr>
          <w:sz w:val="28"/>
          <w:szCs w:val="28"/>
        </w:rPr>
      </w:pPr>
      <w:r>
        <w:rPr>
          <w:sz w:val="28"/>
          <w:szCs w:val="28"/>
        </w:rPr>
        <w:t xml:space="preserve">Members asked </w:t>
      </w:r>
      <w:proofErr w:type="gramStart"/>
      <w:r>
        <w:rPr>
          <w:sz w:val="28"/>
          <w:szCs w:val="28"/>
        </w:rPr>
        <w:t>a number of</w:t>
      </w:r>
      <w:proofErr w:type="gramEnd"/>
      <w:r>
        <w:rPr>
          <w:sz w:val="28"/>
          <w:szCs w:val="28"/>
        </w:rPr>
        <w:t xml:space="preserve"> questions around the findings which were answered to their satisfaction.  It was agreed that the Board would await the recommendations</w:t>
      </w:r>
      <w:r w:rsidR="009A5394">
        <w:rPr>
          <w:sz w:val="28"/>
          <w:szCs w:val="28"/>
        </w:rPr>
        <w:t xml:space="preserve"> from the Director of Corporate Services,</w:t>
      </w:r>
      <w:r>
        <w:rPr>
          <w:sz w:val="28"/>
          <w:szCs w:val="28"/>
        </w:rPr>
        <w:t xml:space="preserve"> off the back of the investigation and would </w:t>
      </w:r>
      <w:r w:rsidR="009A5394">
        <w:rPr>
          <w:sz w:val="28"/>
          <w:szCs w:val="28"/>
        </w:rPr>
        <w:t xml:space="preserve">then </w:t>
      </w:r>
      <w:r>
        <w:rPr>
          <w:sz w:val="28"/>
          <w:szCs w:val="28"/>
        </w:rPr>
        <w:t>decide w</w:t>
      </w:r>
      <w:r w:rsidR="009A5394">
        <w:rPr>
          <w:sz w:val="28"/>
          <w:szCs w:val="28"/>
        </w:rPr>
        <w:t>hat</w:t>
      </w:r>
      <w:r>
        <w:rPr>
          <w:sz w:val="28"/>
          <w:szCs w:val="28"/>
        </w:rPr>
        <w:t xml:space="preserve"> further action</w:t>
      </w:r>
      <w:r w:rsidR="009A5394">
        <w:rPr>
          <w:sz w:val="28"/>
          <w:szCs w:val="28"/>
        </w:rPr>
        <w:t xml:space="preserve"> would need to be taken to resolve the ongoing issues.</w:t>
      </w:r>
    </w:p>
    <w:p w14:paraId="608D1104" w14:textId="77777777" w:rsidR="00373B95" w:rsidRDefault="00373B95" w:rsidP="00D23E4D">
      <w:pPr>
        <w:rPr>
          <w:sz w:val="28"/>
          <w:szCs w:val="28"/>
        </w:rPr>
      </w:pPr>
    </w:p>
    <w:p w14:paraId="05F63FC8" w14:textId="7892D227" w:rsidR="0085685A" w:rsidRDefault="009A5394" w:rsidP="00D23E4D">
      <w:pPr>
        <w:rPr>
          <w:b/>
          <w:bCs/>
          <w:sz w:val="28"/>
          <w:szCs w:val="28"/>
        </w:rPr>
      </w:pPr>
      <w:r>
        <w:rPr>
          <w:b/>
          <w:bCs/>
          <w:sz w:val="28"/>
          <w:szCs w:val="28"/>
        </w:rPr>
        <w:t>6.</w:t>
      </w:r>
      <w:r w:rsidR="0085685A">
        <w:rPr>
          <w:sz w:val="28"/>
          <w:szCs w:val="28"/>
        </w:rPr>
        <w:t xml:space="preserve"> </w:t>
      </w:r>
      <w:r w:rsidR="00436C00" w:rsidRPr="00436C00">
        <w:rPr>
          <w:b/>
          <w:bCs/>
          <w:sz w:val="28"/>
          <w:szCs w:val="28"/>
        </w:rPr>
        <w:t xml:space="preserve"> Any </w:t>
      </w:r>
      <w:r w:rsidR="002774C1">
        <w:rPr>
          <w:b/>
          <w:bCs/>
          <w:sz w:val="28"/>
          <w:szCs w:val="28"/>
        </w:rPr>
        <w:t>O</w:t>
      </w:r>
      <w:r w:rsidR="00436C00" w:rsidRPr="00436C00">
        <w:rPr>
          <w:b/>
          <w:bCs/>
          <w:sz w:val="28"/>
          <w:szCs w:val="28"/>
        </w:rPr>
        <w:t xml:space="preserve">ther </w:t>
      </w:r>
      <w:r w:rsidR="002774C1">
        <w:rPr>
          <w:b/>
          <w:bCs/>
          <w:sz w:val="28"/>
          <w:szCs w:val="28"/>
        </w:rPr>
        <w:t>U</w:t>
      </w:r>
      <w:r w:rsidR="00436C00" w:rsidRPr="00436C00">
        <w:rPr>
          <w:b/>
          <w:bCs/>
          <w:sz w:val="28"/>
          <w:szCs w:val="28"/>
        </w:rPr>
        <w:t xml:space="preserve">rgent </w:t>
      </w:r>
      <w:r w:rsidR="002774C1">
        <w:rPr>
          <w:b/>
          <w:bCs/>
          <w:sz w:val="28"/>
          <w:szCs w:val="28"/>
        </w:rPr>
        <w:t>B</w:t>
      </w:r>
      <w:r w:rsidR="00436C00" w:rsidRPr="00436C00">
        <w:rPr>
          <w:b/>
          <w:bCs/>
          <w:sz w:val="28"/>
          <w:szCs w:val="28"/>
        </w:rPr>
        <w:t>usiness</w:t>
      </w:r>
      <w:r w:rsidR="00436C00">
        <w:rPr>
          <w:b/>
          <w:bCs/>
          <w:sz w:val="28"/>
          <w:szCs w:val="28"/>
        </w:rPr>
        <w:t>.</w:t>
      </w:r>
    </w:p>
    <w:p w14:paraId="085959B9" w14:textId="38F03242" w:rsidR="001942EE" w:rsidRDefault="009A5394" w:rsidP="00D23E4D">
      <w:pPr>
        <w:rPr>
          <w:sz w:val="28"/>
          <w:szCs w:val="28"/>
        </w:rPr>
      </w:pPr>
      <w:r w:rsidRPr="009A5394">
        <w:rPr>
          <w:b/>
          <w:bCs/>
          <w:sz w:val="28"/>
          <w:szCs w:val="28"/>
        </w:rPr>
        <w:t>6.1</w:t>
      </w:r>
      <w:r>
        <w:rPr>
          <w:sz w:val="28"/>
          <w:szCs w:val="28"/>
        </w:rPr>
        <w:t xml:space="preserve">:  </w:t>
      </w:r>
      <w:r w:rsidR="00F160EA">
        <w:rPr>
          <w:sz w:val="28"/>
          <w:szCs w:val="28"/>
        </w:rPr>
        <w:t xml:space="preserve">It was agreed that </w:t>
      </w:r>
      <w:r w:rsidR="00913A5C">
        <w:rPr>
          <w:sz w:val="28"/>
          <w:szCs w:val="28"/>
        </w:rPr>
        <w:t xml:space="preserve">the </w:t>
      </w:r>
      <w:r>
        <w:rPr>
          <w:sz w:val="28"/>
          <w:szCs w:val="28"/>
        </w:rPr>
        <w:t>date for the next meeting would be brought forward to Tuesday 3</w:t>
      </w:r>
      <w:r w:rsidRPr="009A5394">
        <w:rPr>
          <w:sz w:val="28"/>
          <w:szCs w:val="28"/>
          <w:vertAlign w:val="superscript"/>
        </w:rPr>
        <w:t>rd</w:t>
      </w:r>
      <w:r>
        <w:rPr>
          <w:sz w:val="28"/>
          <w:szCs w:val="28"/>
        </w:rPr>
        <w:t xml:space="preserve"> December 2024</w:t>
      </w:r>
      <w:r w:rsidR="000D0C1E">
        <w:rPr>
          <w:sz w:val="28"/>
          <w:szCs w:val="28"/>
        </w:rPr>
        <w:t>.</w:t>
      </w:r>
      <w:r>
        <w:rPr>
          <w:sz w:val="28"/>
          <w:szCs w:val="28"/>
        </w:rPr>
        <w:t xml:space="preserve">  This meeting would be held at Ty Du Community Hall, Welfare Grounds, Rogerstone.</w:t>
      </w:r>
    </w:p>
    <w:p w14:paraId="64655B6D" w14:textId="2F9C4EFD" w:rsidR="009A5394" w:rsidRDefault="009A5394" w:rsidP="00D23E4D">
      <w:pPr>
        <w:rPr>
          <w:sz w:val="28"/>
          <w:szCs w:val="28"/>
        </w:rPr>
      </w:pPr>
      <w:r w:rsidRPr="009A5394">
        <w:rPr>
          <w:b/>
          <w:bCs/>
          <w:sz w:val="28"/>
          <w:szCs w:val="28"/>
        </w:rPr>
        <w:t>6.2</w:t>
      </w:r>
      <w:r>
        <w:rPr>
          <w:sz w:val="28"/>
          <w:szCs w:val="28"/>
        </w:rPr>
        <w:t>:  NT asked whether the existing complaints handling process for the Burial Board was fit for purpose.  Members agree that the existing process was effective and no change in process was required.</w:t>
      </w:r>
    </w:p>
    <w:p w14:paraId="6DCF4C1A" w14:textId="77777777" w:rsidR="00DA721F" w:rsidRDefault="00DA721F" w:rsidP="00D23E4D">
      <w:pPr>
        <w:rPr>
          <w:sz w:val="28"/>
          <w:szCs w:val="28"/>
        </w:rPr>
      </w:pPr>
    </w:p>
    <w:p w14:paraId="65A1D79A" w14:textId="54101185" w:rsidR="00DA721F" w:rsidRPr="00DA721F" w:rsidRDefault="00DA721F" w:rsidP="00D23E4D">
      <w:pPr>
        <w:rPr>
          <w:b/>
          <w:bCs/>
          <w:sz w:val="28"/>
          <w:szCs w:val="28"/>
        </w:rPr>
      </w:pPr>
      <w:r w:rsidRPr="00DA721F">
        <w:rPr>
          <w:b/>
          <w:bCs/>
          <w:sz w:val="28"/>
          <w:szCs w:val="28"/>
        </w:rPr>
        <w:t>Meeting Closed.</w:t>
      </w:r>
    </w:p>
    <w:p w14:paraId="40685B42" w14:textId="77777777" w:rsidR="00F160EA" w:rsidRPr="00436C00" w:rsidRDefault="00F160EA" w:rsidP="00D23E4D">
      <w:pPr>
        <w:rPr>
          <w:b/>
          <w:bCs/>
          <w:sz w:val="28"/>
          <w:szCs w:val="28"/>
        </w:rPr>
      </w:pPr>
    </w:p>
    <w:p w14:paraId="68ED7475" w14:textId="77777777" w:rsidR="009C3DCC" w:rsidRPr="009C3DCC" w:rsidRDefault="009C3DCC" w:rsidP="00D23E4D">
      <w:pPr>
        <w:rPr>
          <w:sz w:val="28"/>
          <w:szCs w:val="28"/>
        </w:rPr>
      </w:pPr>
    </w:p>
    <w:p w14:paraId="7DAC6712" w14:textId="77777777" w:rsidR="009C3DCC" w:rsidRPr="00B47546" w:rsidRDefault="009C3DCC" w:rsidP="00D23E4D">
      <w:pPr>
        <w:rPr>
          <w:sz w:val="28"/>
          <w:szCs w:val="28"/>
        </w:rPr>
      </w:pPr>
    </w:p>
    <w:sectPr w:rsidR="009C3DCC" w:rsidRPr="00B475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74B06"/>
    <w:multiLevelType w:val="multilevel"/>
    <w:tmpl w:val="F7644C6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8087083"/>
    <w:multiLevelType w:val="hybridMultilevel"/>
    <w:tmpl w:val="218AF3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152915592">
    <w:abstractNumId w:val="0"/>
  </w:num>
  <w:num w:numId="2" w16cid:durableId="1927642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5F6"/>
    <w:rsid w:val="000045F6"/>
    <w:rsid w:val="000D0C1E"/>
    <w:rsid w:val="00112DCA"/>
    <w:rsid w:val="00147196"/>
    <w:rsid w:val="00153FFF"/>
    <w:rsid w:val="00183CE6"/>
    <w:rsid w:val="001942EE"/>
    <w:rsid w:val="001D3B2D"/>
    <w:rsid w:val="001F6562"/>
    <w:rsid w:val="002326F2"/>
    <w:rsid w:val="00267CC0"/>
    <w:rsid w:val="002774C1"/>
    <w:rsid w:val="002904C2"/>
    <w:rsid w:val="002C1743"/>
    <w:rsid w:val="002C5DB8"/>
    <w:rsid w:val="00301A64"/>
    <w:rsid w:val="00351040"/>
    <w:rsid w:val="00360CB3"/>
    <w:rsid w:val="00373B95"/>
    <w:rsid w:val="003907F2"/>
    <w:rsid w:val="003A0F3C"/>
    <w:rsid w:val="004178BC"/>
    <w:rsid w:val="00436C00"/>
    <w:rsid w:val="00484F7F"/>
    <w:rsid w:val="00492A6F"/>
    <w:rsid w:val="00494D68"/>
    <w:rsid w:val="00496CF6"/>
    <w:rsid w:val="004F1521"/>
    <w:rsid w:val="005014E8"/>
    <w:rsid w:val="00504C74"/>
    <w:rsid w:val="00534762"/>
    <w:rsid w:val="00535208"/>
    <w:rsid w:val="005816B6"/>
    <w:rsid w:val="005D7362"/>
    <w:rsid w:val="005E3D5C"/>
    <w:rsid w:val="005E4056"/>
    <w:rsid w:val="005F1B67"/>
    <w:rsid w:val="006006CD"/>
    <w:rsid w:val="00612560"/>
    <w:rsid w:val="006133A5"/>
    <w:rsid w:val="006142C3"/>
    <w:rsid w:val="0068711E"/>
    <w:rsid w:val="006C0208"/>
    <w:rsid w:val="00714A4A"/>
    <w:rsid w:val="00727ABC"/>
    <w:rsid w:val="0073724A"/>
    <w:rsid w:val="00755A11"/>
    <w:rsid w:val="0077126F"/>
    <w:rsid w:val="0078511A"/>
    <w:rsid w:val="007D4003"/>
    <w:rsid w:val="007D71F0"/>
    <w:rsid w:val="007F59FB"/>
    <w:rsid w:val="0081414B"/>
    <w:rsid w:val="00831BC8"/>
    <w:rsid w:val="00851401"/>
    <w:rsid w:val="0085685A"/>
    <w:rsid w:val="008F4DB4"/>
    <w:rsid w:val="00913A5C"/>
    <w:rsid w:val="00927C98"/>
    <w:rsid w:val="00931999"/>
    <w:rsid w:val="00980D14"/>
    <w:rsid w:val="009A5394"/>
    <w:rsid w:val="009C3DCC"/>
    <w:rsid w:val="009E58BF"/>
    <w:rsid w:val="00A14201"/>
    <w:rsid w:val="00A14571"/>
    <w:rsid w:val="00A157CF"/>
    <w:rsid w:val="00A47F4F"/>
    <w:rsid w:val="00A74882"/>
    <w:rsid w:val="00A771D3"/>
    <w:rsid w:val="00AE43F1"/>
    <w:rsid w:val="00B47546"/>
    <w:rsid w:val="00B61C49"/>
    <w:rsid w:val="00B73EE1"/>
    <w:rsid w:val="00B83D7C"/>
    <w:rsid w:val="00BA62B8"/>
    <w:rsid w:val="00BA68B6"/>
    <w:rsid w:val="00C35770"/>
    <w:rsid w:val="00C47BB0"/>
    <w:rsid w:val="00C85373"/>
    <w:rsid w:val="00CB03AD"/>
    <w:rsid w:val="00D17D64"/>
    <w:rsid w:val="00D23E4D"/>
    <w:rsid w:val="00D50A0B"/>
    <w:rsid w:val="00D51543"/>
    <w:rsid w:val="00DA721F"/>
    <w:rsid w:val="00E310DC"/>
    <w:rsid w:val="00EB5DED"/>
    <w:rsid w:val="00EF1279"/>
    <w:rsid w:val="00F160EA"/>
    <w:rsid w:val="00F3717D"/>
    <w:rsid w:val="00F70790"/>
    <w:rsid w:val="00F736E1"/>
    <w:rsid w:val="00F94C66"/>
    <w:rsid w:val="00F97E5E"/>
    <w:rsid w:val="00FA41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799B0"/>
  <w15:chartTrackingRefBased/>
  <w15:docId w15:val="{643EDBF6-5CFF-4A80-86B4-442A7F56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45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45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45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45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45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45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45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45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45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5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45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45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45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45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45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45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45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45F6"/>
    <w:rPr>
      <w:rFonts w:eastAsiaTheme="majorEastAsia" w:cstheme="majorBidi"/>
      <w:color w:val="272727" w:themeColor="text1" w:themeTint="D8"/>
    </w:rPr>
  </w:style>
  <w:style w:type="paragraph" w:styleId="Title">
    <w:name w:val="Title"/>
    <w:basedOn w:val="Normal"/>
    <w:next w:val="Normal"/>
    <w:link w:val="TitleChar"/>
    <w:uiPriority w:val="10"/>
    <w:qFormat/>
    <w:rsid w:val="000045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45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45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45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45F6"/>
    <w:pPr>
      <w:spacing w:before="160"/>
      <w:jc w:val="center"/>
    </w:pPr>
    <w:rPr>
      <w:i/>
      <w:iCs/>
      <w:color w:val="404040" w:themeColor="text1" w:themeTint="BF"/>
    </w:rPr>
  </w:style>
  <w:style w:type="character" w:customStyle="1" w:styleId="QuoteChar">
    <w:name w:val="Quote Char"/>
    <w:basedOn w:val="DefaultParagraphFont"/>
    <w:link w:val="Quote"/>
    <w:uiPriority w:val="29"/>
    <w:rsid w:val="000045F6"/>
    <w:rPr>
      <w:i/>
      <w:iCs/>
      <w:color w:val="404040" w:themeColor="text1" w:themeTint="BF"/>
    </w:rPr>
  </w:style>
  <w:style w:type="paragraph" w:styleId="ListParagraph">
    <w:name w:val="List Paragraph"/>
    <w:basedOn w:val="Normal"/>
    <w:uiPriority w:val="34"/>
    <w:qFormat/>
    <w:rsid w:val="000045F6"/>
    <w:pPr>
      <w:ind w:left="720"/>
      <w:contextualSpacing/>
    </w:pPr>
  </w:style>
  <w:style w:type="character" w:styleId="IntenseEmphasis">
    <w:name w:val="Intense Emphasis"/>
    <w:basedOn w:val="DefaultParagraphFont"/>
    <w:uiPriority w:val="21"/>
    <w:qFormat/>
    <w:rsid w:val="000045F6"/>
    <w:rPr>
      <w:i/>
      <w:iCs/>
      <w:color w:val="0F4761" w:themeColor="accent1" w:themeShade="BF"/>
    </w:rPr>
  </w:style>
  <w:style w:type="paragraph" w:styleId="IntenseQuote">
    <w:name w:val="Intense Quote"/>
    <w:basedOn w:val="Normal"/>
    <w:next w:val="Normal"/>
    <w:link w:val="IntenseQuoteChar"/>
    <w:uiPriority w:val="30"/>
    <w:qFormat/>
    <w:rsid w:val="000045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45F6"/>
    <w:rPr>
      <w:i/>
      <w:iCs/>
      <w:color w:val="0F4761" w:themeColor="accent1" w:themeShade="BF"/>
    </w:rPr>
  </w:style>
  <w:style w:type="character" w:styleId="IntenseReference">
    <w:name w:val="Intense Reference"/>
    <w:basedOn w:val="DefaultParagraphFont"/>
    <w:uiPriority w:val="32"/>
    <w:qFormat/>
    <w:rsid w:val="000045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goodfellow</dc:creator>
  <cp:keywords/>
  <dc:description/>
  <cp:lastModifiedBy>nikola goodfellow</cp:lastModifiedBy>
  <cp:revision>2</cp:revision>
  <cp:lastPrinted>2024-09-23T14:04:00Z</cp:lastPrinted>
  <dcterms:created xsi:type="dcterms:W3CDTF">2024-12-05T13:34:00Z</dcterms:created>
  <dcterms:modified xsi:type="dcterms:W3CDTF">2024-12-05T13:34:00Z</dcterms:modified>
</cp:coreProperties>
</file>