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4CD4" w14:textId="09E68D94" w:rsidR="00714A4A" w:rsidRDefault="000045F6" w:rsidP="000045F6">
      <w:pPr>
        <w:jc w:val="center"/>
        <w:rPr>
          <w:b/>
          <w:bCs/>
          <w:sz w:val="36"/>
          <w:szCs w:val="36"/>
          <w:u w:val="single"/>
        </w:rPr>
      </w:pPr>
      <w:r w:rsidRPr="000045F6">
        <w:rPr>
          <w:b/>
          <w:bCs/>
          <w:sz w:val="36"/>
          <w:szCs w:val="36"/>
          <w:u w:val="single"/>
        </w:rPr>
        <w:t>Rogerstone &amp; Bassaleg Joint Burial Board</w:t>
      </w:r>
    </w:p>
    <w:p w14:paraId="7305DDFF" w14:textId="3F888BDE" w:rsidR="000045F6" w:rsidRPr="003907F2" w:rsidRDefault="000045F6" w:rsidP="000045F6">
      <w:pPr>
        <w:jc w:val="center"/>
        <w:rPr>
          <w:b/>
          <w:bCs/>
          <w:sz w:val="28"/>
          <w:szCs w:val="28"/>
        </w:rPr>
      </w:pPr>
      <w:r w:rsidRPr="003907F2">
        <w:rPr>
          <w:b/>
          <w:bCs/>
          <w:sz w:val="28"/>
          <w:szCs w:val="28"/>
        </w:rPr>
        <w:t>Minutes of the Burial Board Annual General Meeting</w:t>
      </w:r>
    </w:p>
    <w:p w14:paraId="37A1A7AC" w14:textId="086CD890" w:rsidR="000045F6" w:rsidRPr="003907F2" w:rsidRDefault="000045F6" w:rsidP="000045F6">
      <w:pPr>
        <w:jc w:val="center"/>
        <w:rPr>
          <w:b/>
          <w:bCs/>
          <w:sz w:val="28"/>
          <w:szCs w:val="28"/>
        </w:rPr>
      </w:pPr>
      <w:r w:rsidRPr="003907F2">
        <w:rPr>
          <w:b/>
          <w:bCs/>
          <w:sz w:val="28"/>
          <w:szCs w:val="28"/>
        </w:rPr>
        <w:t>Tuesday 25</w:t>
      </w:r>
      <w:r w:rsidRPr="003907F2">
        <w:rPr>
          <w:b/>
          <w:bCs/>
          <w:sz w:val="28"/>
          <w:szCs w:val="28"/>
          <w:vertAlign w:val="superscript"/>
        </w:rPr>
        <w:t>th</w:t>
      </w:r>
      <w:r w:rsidRPr="003907F2">
        <w:rPr>
          <w:b/>
          <w:bCs/>
          <w:sz w:val="28"/>
          <w:szCs w:val="28"/>
        </w:rPr>
        <w:t xml:space="preserve"> June 2024</w:t>
      </w:r>
    </w:p>
    <w:p w14:paraId="2FBD070C" w14:textId="0C5D3B56" w:rsidR="000045F6" w:rsidRDefault="000045F6" w:rsidP="000045F6">
      <w:pPr>
        <w:jc w:val="center"/>
        <w:rPr>
          <w:b/>
          <w:bCs/>
          <w:sz w:val="28"/>
          <w:szCs w:val="28"/>
        </w:rPr>
      </w:pPr>
      <w:r w:rsidRPr="003907F2">
        <w:rPr>
          <w:b/>
          <w:bCs/>
          <w:sz w:val="28"/>
          <w:szCs w:val="28"/>
        </w:rPr>
        <w:t>Held at Tydu Community Hall, Wel</w:t>
      </w:r>
      <w:r w:rsidR="003907F2" w:rsidRPr="003907F2">
        <w:rPr>
          <w:b/>
          <w:bCs/>
          <w:sz w:val="28"/>
          <w:szCs w:val="28"/>
        </w:rPr>
        <w:t xml:space="preserve">fare Grounds, Tregwilym Road, Rogerstone NP10 9EQ </w:t>
      </w:r>
      <w:r w:rsidR="005816B6">
        <w:rPr>
          <w:b/>
          <w:bCs/>
          <w:sz w:val="28"/>
          <w:szCs w:val="28"/>
        </w:rPr>
        <w:t>&amp; also remote attendance option via Zoom</w:t>
      </w:r>
    </w:p>
    <w:p w14:paraId="275A5870" w14:textId="77777777" w:rsidR="003907F2" w:rsidRDefault="003907F2" w:rsidP="000045F6">
      <w:pPr>
        <w:jc w:val="center"/>
        <w:rPr>
          <w:b/>
          <w:bCs/>
          <w:sz w:val="28"/>
          <w:szCs w:val="28"/>
        </w:rPr>
      </w:pPr>
    </w:p>
    <w:p w14:paraId="0B6BA9EC" w14:textId="77777777" w:rsidR="003907F2" w:rsidRDefault="003907F2" w:rsidP="003907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</w:p>
    <w:p w14:paraId="76EE5744" w14:textId="3CF00D3D" w:rsidR="003907F2" w:rsidRDefault="003907F2" w:rsidP="003907F2">
      <w:pPr>
        <w:rPr>
          <w:sz w:val="28"/>
          <w:szCs w:val="28"/>
        </w:rPr>
      </w:pPr>
      <w:r w:rsidRPr="003907F2">
        <w:rPr>
          <w:sz w:val="28"/>
          <w:szCs w:val="28"/>
        </w:rPr>
        <w:t>Cllr A Hobbs (R), Cllr R Lloyd (R) , Cllr N Tarr (G), Cllr S Bowen (R), Cllr S Jones (R)</w:t>
      </w:r>
      <w:r>
        <w:rPr>
          <w:sz w:val="28"/>
          <w:szCs w:val="28"/>
        </w:rPr>
        <w:t>, Cllr D Mlewa (</w:t>
      </w:r>
      <w:r w:rsidR="00EB5DED">
        <w:rPr>
          <w:sz w:val="28"/>
          <w:szCs w:val="28"/>
        </w:rPr>
        <w:t>R</w:t>
      </w:r>
      <w:r>
        <w:rPr>
          <w:sz w:val="28"/>
          <w:szCs w:val="28"/>
        </w:rPr>
        <w:t>)</w:t>
      </w:r>
      <w:r w:rsidR="00D50A0B">
        <w:rPr>
          <w:sz w:val="28"/>
          <w:szCs w:val="28"/>
        </w:rPr>
        <w:t>, Cllr S Bowen (R), C Atyeo (Clerk RCC)</w:t>
      </w:r>
    </w:p>
    <w:p w14:paraId="6F9A3B72" w14:textId="6F4CEE4A" w:rsidR="003907F2" w:rsidRDefault="003907F2" w:rsidP="003907F2">
      <w:pPr>
        <w:rPr>
          <w:sz w:val="28"/>
          <w:szCs w:val="28"/>
        </w:rPr>
      </w:pPr>
      <w:r w:rsidRPr="003907F2">
        <w:rPr>
          <w:b/>
          <w:bCs/>
          <w:sz w:val="28"/>
          <w:szCs w:val="28"/>
        </w:rPr>
        <w:t>Apologies:</w:t>
      </w:r>
      <w:r>
        <w:rPr>
          <w:sz w:val="28"/>
          <w:szCs w:val="28"/>
        </w:rPr>
        <w:t xml:space="preserve"> -</w:t>
      </w:r>
    </w:p>
    <w:p w14:paraId="47461784" w14:textId="7029198C" w:rsidR="003907F2" w:rsidRDefault="003907F2" w:rsidP="003907F2">
      <w:pPr>
        <w:rPr>
          <w:b/>
          <w:bCs/>
          <w:sz w:val="28"/>
          <w:szCs w:val="28"/>
        </w:rPr>
      </w:pPr>
      <w:r w:rsidRPr="003907F2">
        <w:rPr>
          <w:b/>
          <w:bCs/>
          <w:sz w:val="28"/>
          <w:szCs w:val="28"/>
        </w:rPr>
        <w:t>Absent:</w:t>
      </w:r>
    </w:p>
    <w:p w14:paraId="19C3501A" w14:textId="6E7D997E" w:rsidR="003907F2" w:rsidRDefault="003907F2" w:rsidP="003907F2">
      <w:pPr>
        <w:rPr>
          <w:sz w:val="28"/>
          <w:szCs w:val="28"/>
        </w:rPr>
      </w:pPr>
      <w:r>
        <w:rPr>
          <w:sz w:val="28"/>
          <w:szCs w:val="28"/>
        </w:rPr>
        <w:t xml:space="preserve">Cllr </w:t>
      </w:r>
      <w:r w:rsidR="005816B6">
        <w:rPr>
          <w:sz w:val="28"/>
          <w:szCs w:val="28"/>
        </w:rPr>
        <w:t>K Sayer (G), Cllr J Harris (G), Cllr P Appleton (G)</w:t>
      </w:r>
    </w:p>
    <w:p w14:paraId="3E9002EB" w14:textId="0D1B229A" w:rsidR="005816B6" w:rsidRDefault="005816B6" w:rsidP="003907F2">
      <w:pPr>
        <w:rPr>
          <w:sz w:val="28"/>
          <w:szCs w:val="28"/>
        </w:rPr>
      </w:pPr>
    </w:p>
    <w:p w14:paraId="38A559E1" w14:textId="0AAD5662" w:rsidR="005816B6" w:rsidRPr="002C1743" w:rsidRDefault="005816B6" w:rsidP="003907F2">
      <w:pPr>
        <w:rPr>
          <w:b/>
          <w:bCs/>
          <w:sz w:val="28"/>
          <w:szCs w:val="28"/>
          <w:u w:val="single"/>
        </w:rPr>
      </w:pPr>
      <w:r w:rsidRPr="002C1743">
        <w:rPr>
          <w:b/>
          <w:bCs/>
          <w:sz w:val="28"/>
          <w:szCs w:val="28"/>
          <w:u w:val="single"/>
        </w:rPr>
        <w:t>1:  Apologies for Absence</w:t>
      </w:r>
    </w:p>
    <w:p w14:paraId="086B1807" w14:textId="68012752" w:rsidR="005816B6" w:rsidRPr="005816B6" w:rsidRDefault="005816B6" w:rsidP="003907F2">
      <w:pPr>
        <w:rPr>
          <w:sz w:val="28"/>
          <w:szCs w:val="28"/>
        </w:rPr>
      </w:pPr>
      <w:r>
        <w:rPr>
          <w:sz w:val="28"/>
          <w:szCs w:val="28"/>
        </w:rPr>
        <w:t>It was confirmed that no apologies had been received and no attendees had chosen to join by Zoom</w:t>
      </w:r>
    </w:p>
    <w:p w14:paraId="1254D839" w14:textId="4CB850D8" w:rsidR="005816B6" w:rsidRDefault="005816B6" w:rsidP="003907F2">
      <w:pPr>
        <w:rPr>
          <w:b/>
          <w:bCs/>
          <w:sz w:val="28"/>
          <w:szCs w:val="28"/>
        </w:rPr>
      </w:pPr>
    </w:p>
    <w:p w14:paraId="31AB0437" w14:textId="3CCA9469" w:rsidR="005816B6" w:rsidRPr="002C1743" w:rsidRDefault="005816B6" w:rsidP="003907F2">
      <w:pPr>
        <w:rPr>
          <w:b/>
          <w:bCs/>
          <w:sz w:val="28"/>
          <w:szCs w:val="28"/>
          <w:u w:val="single"/>
        </w:rPr>
      </w:pPr>
      <w:r w:rsidRPr="002C1743">
        <w:rPr>
          <w:b/>
          <w:bCs/>
          <w:sz w:val="28"/>
          <w:szCs w:val="28"/>
          <w:u w:val="single"/>
        </w:rPr>
        <w:t>2: Appointment of Chairperson &amp; Deputy Chairperson</w:t>
      </w:r>
    </w:p>
    <w:p w14:paraId="66D74286" w14:textId="77777777" w:rsidR="00D50A0B" w:rsidRPr="002C1743" w:rsidRDefault="00D50A0B" w:rsidP="003907F2">
      <w:pPr>
        <w:rPr>
          <w:b/>
          <w:bCs/>
          <w:sz w:val="28"/>
          <w:szCs w:val="28"/>
        </w:rPr>
      </w:pPr>
      <w:r w:rsidRPr="002C1743">
        <w:rPr>
          <w:b/>
          <w:bCs/>
          <w:sz w:val="28"/>
          <w:szCs w:val="28"/>
        </w:rPr>
        <w:t>2.1</w:t>
      </w:r>
    </w:p>
    <w:p w14:paraId="6A245D49" w14:textId="737B3A93" w:rsidR="005816B6" w:rsidRDefault="005816B6" w:rsidP="003907F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904C2">
        <w:rPr>
          <w:sz w:val="28"/>
          <w:szCs w:val="28"/>
        </w:rPr>
        <w:t>Board</w:t>
      </w:r>
      <w:r>
        <w:rPr>
          <w:sz w:val="28"/>
          <w:szCs w:val="28"/>
        </w:rPr>
        <w:t xml:space="preserve"> thanked Cllr A Hobbs for her time as Chairperson and </w:t>
      </w:r>
      <w:r w:rsidR="00D50A0B">
        <w:rPr>
          <w:sz w:val="28"/>
          <w:szCs w:val="28"/>
        </w:rPr>
        <w:t>voted in favour of Cllr N Tarr presiding as Chairperson and Cllr S</w:t>
      </w:r>
      <w:r w:rsidR="00D50A0B">
        <w:rPr>
          <w:b/>
          <w:sz w:val="28"/>
          <w:szCs w:val="28"/>
        </w:rPr>
        <w:t xml:space="preserve"> </w:t>
      </w:r>
      <w:r w:rsidR="00D50A0B">
        <w:rPr>
          <w:bCs/>
          <w:sz w:val="28"/>
          <w:szCs w:val="28"/>
        </w:rPr>
        <w:t>Bowen as Deputy Chairperson.</w:t>
      </w:r>
    </w:p>
    <w:p w14:paraId="20826F6C" w14:textId="77777777" w:rsidR="00D50A0B" w:rsidRPr="002C1743" w:rsidRDefault="00D50A0B" w:rsidP="003907F2">
      <w:pPr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>2.2</w:t>
      </w:r>
    </w:p>
    <w:p w14:paraId="1084E596" w14:textId="16948C80" w:rsidR="00D50A0B" w:rsidRDefault="00D50A0B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Cllr Hobbs thanked C Atyeo for his time as Clerk to the Burial Board and confirmed that N Goodfellow would now provide the necessary representation as Clerk during future meetings.  </w:t>
      </w:r>
    </w:p>
    <w:p w14:paraId="0F41426C" w14:textId="77777777" w:rsidR="00D50A0B" w:rsidRDefault="00D50A0B" w:rsidP="003907F2">
      <w:pPr>
        <w:rPr>
          <w:b/>
          <w:sz w:val="28"/>
          <w:szCs w:val="28"/>
        </w:rPr>
      </w:pPr>
    </w:p>
    <w:p w14:paraId="63F29D3E" w14:textId="5BDED940" w:rsidR="00D50A0B" w:rsidRPr="002C1743" w:rsidRDefault="00D50A0B" w:rsidP="003907F2">
      <w:pPr>
        <w:rPr>
          <w:b/>
          <w:sz w:val="28"/>
          <w:szCs w:val="28"/>
          <w:u w:val="single"/>
        </w:rPr>
      </w:pPr>
      <w:r w:rsidRPr="002C1743">
        <w:rPr>
          <w:b/>
          <w:sz w:val="28"/>
          <w:szCs w:val="28"/>
          <w:u w:val="single"/>
        </w:rPr>
        <w:lastRenderedPageBreak/>
        <w:t>3: To Confirm the Minutes of the meeting 2</w:t>
      </w:r>
      <w:r w:rsidRPr="002C1743">
        <w:rPr>
          <w:b/>
          <w:sz w:val="28"/>
          <w:szCs w:val="28"/>
          <w:u w:val="single"/>
          <w:vertAlign w:val="superscript"/>
        </w:rPr>
        <w:t>nd</w:t>
      </w:r>
      <w:r w:rsidRPr="002C1743">
        <w:rPr>
          <w:b/>
          <w:sz w:val="28"/>
          <w:szCs w:val="28"/>
          <w:u w:val="single"/>
        </w:rPr>
        <w:t xml:space="preserve"> April 2024</w:t>
      </w:r>
    </w:p>
    <w:p w14:paraId="607818C7" w14:textId="77777777" w:rsidR="00D50A0B" w:rsidRPr="002C1743" w:rsidRDefault="00D50A0B" w:rsidP="003907F2">
      <w:pPr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 xml:space="preserve">3.1  </w:t>
      </w:r>
    </w:p>
    <w:p w14:paraId="7A3E6540" w14:textId="77777777" w:rsidR="002C1743" w:rsidRDefault="002C1743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 request for an amendment to the wording in 2.1 of the minutes was requested.</w:t>
      </w:r>
    </w:p>
    <w:p w14:paraId="2833462B" w14:textId="77777777" w:rsidR="00755A11" w:rsidRPr="0077126F" w:rsidRDefault="00755A11" w:rsidP="003907F2">
      <w:pPr>
        <w:rPr>
          <w:b/>
          <w:sz w:val="28"/>
          <w:szCs w:val="28"/>
        </w:rPr>
      </w:pPr>
      <w:r w:rsidRPr="0077126F">
        <w:rPr>
          <w:b/>
          <w:sz w:val="28"/>
          <w:szCs w:val="28"/>
        </w:rPr>
        <w:t>3.2</w:t>
      </w:r>
    </w:p>
    <w:p w14:paraId="502D8BA6" w14:textId="28EBF3F0" w:rsidR="00B47546" w:rsidRDefault="00755A11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Subject to the amendment (3.1), t</w:t>
      </w:r>
      <w:r w:rsidR="00D50A0B">
        <w:rPr>
          <w:bCs/>
          <w:sz w:val="28"/>
          <w:szCs w:val="28"/>
        </w:rPr>
        <w:t>he minutes were agreed as a true record</w:t>
      </w:r>
      <w:r>
        <w:rPr>
          <w:bCs/>
          <w:sz w:val="28"/>
          <w:szCs w:val="28"/>
        </w:rPr>
        <w:t xml:space="preserve"> of the </w:t>
      </w:r>
      <w:r w:rsidR="0077126F">
        <w:rPr>
          <w:bCs/>
          <w:sz w:val="28"/>
          <w:szCs w:val="28"/>
        </w:rPr>
        <w:t>meeting.</w:t>
      </w:r>
    </w:p>
    <w:p w14:paraId="5734475C" w14:textId="77777777" w:rsidR="0077126F" w:rsidRPr="00755A11" w:rsidRDefault="0077126F" w:rsidP="003907F2">
      <w:pPr>
        <w:rPr>
          <w:bCs/>
          <w:sz w:val="28"/>
          <w:szCs w:val="28"/>
        </w:rPr>
      </w:pPr>
    </w:p>
    <w:p w14:paraId="71330145" w14:textId="221E62DB" w:rsidR="00D50A0B" w:rsidRPr="002C1743" w:rsidRDefault="00D50A0B" w:rsidP="003907F2">
      <w:pPr>
        <w:rPr>
          <w:b/>
          <w:sz w:val="28"/>
          <w:szCs w:val="28"/>
          <w:u w:val="single"/>
        </w:rPr>
      </w:pPr>
      <w:r w:rsidRPr="002C1743">
        <w:rPr>
          <w:b/>
          <w:sz w:val="28"/>
          <w:szCs w:val="28"/>
          <w:u w:val="single"/>
        </w:rPr>
        <w:t xml:space="preserve">4:  Matters Arising from the </w:t>
      </w:r>
      <w:r w:rsidR="002C1743">
        <w:rPr>
          <w:b/>
          <w:sz w:val="28"/>
          <w:szCs w:val="28"/>
          <w:u w:val="single"/>
        </w:rPr>
        <w:t>M</w:t>
      </w:r>
      <w:r w:rsidRPr="002C1743">
        <w:rPr>
          <w:b/>
          <w:sz w:val="28"/>
          <w:szCs w:val="28"/>
          <w:u w:val="single"/>
        </w:rPr>
        <w:t>inutes</w:t>
      </w:r>
    </w:p>
    <w:p w14:paraId="62977A22" w14:textId="2624219E" w:rsidR="00B47546" w:rsidRPr="002C1743" w:rsidRDefault="00B47546" w:rsidP="003907F2">
      <w:pPr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>4.1</w:t>
      </w:r>
    </w:p>
    <w:p w14:paraId="6144B6AD" w14:textId="7E53468D" w:rsidR="00B47546" w:rsidRDefault="00B47546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It was confirmed that 2.2 was still outstanding and a formal complaint had been raised with Wales Audit.  We were still awaiting a formal response.</w:t>
      </w:r>
    </w:p>
    <w:p w14:paraId="2E5CD157" w14:textId="5ED3DAA9" w:rsidR="00B47546" w:rsidRPr="002C1743" w:rsidRDefault="00B47546" w:rsidP="003907F2">
      <w:pPr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>4.2</w:t>
      </w:r>
    </w:p>
    <w:p w14:paraId="292EA154" w14:textId="11BA0C41" w:rsidR="00B47546" w:rsidRDefault="00B47546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With reference to 3.2 it was agreed that the Burial Board Clerk would monitor the situation with the </w:t>
      </w:r>
      <w:r w:rsidR="002904C2">
        <w:rPr>
          <w:bCs/>
          <w:sz w:val="28"/>
          <w:szCs w:val="28"/>
        </w:rPr>
        <w:t>ongoing</w:t>
      </w:r>
      <w:r>
        <w:rPr>
          <w:bCs/>
          <w:sz w:val="28"/>
          <w:szCs w:val="28"/>
        </w:rPr>
        <w:t xml:space="preserve"> issues relating to the water main that runs near the cemetery.  It was acknowledged that Welsh Water have, to date, been very responsive to resolving leaks in a timely manner.</w:t>
      </w:r>
    </w:p>
    <w:p w14:paraId="7641EF73" w14:textId="45B0529A" w:rsidR="00B47546" w:rsidRPr="002C1743" w:rsidRDefault="00B47546" w:rsidP="003907F2">
      <w:pPr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>4.3</w:t>
      </w:r>
    </w:p>
    <w:p w14:paraId="5C21858E" w14:textId="7AED83D8" w:rsidR="00B47546" w:rsidRPr="00B47546" w:rsidRDefault="00B47546" w:rsidP="003907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Reserve account options were to be discussed as part of agenda item 8 of the meeting.</w:t>
      </w:r>
    </w:p>
    <w:p w14:paraId="3FD2555E" w14:textId="77777777" w:rsidR="005816B6" w:rsidRDefault="005816B6" w:rsidP="003907F2">
      <w:pPr>
        <w:rPr>
          <w:b/>
          <w:bCs/>
          <w:sz w:val="28"/>
          <w:szCs w:val="28"/>
        </w:rPr>
      </w:pPr>
    </w:p>
    <w:p w14:paraId="106BA740" w14:textId="7058DE6D" w:rsidR="003907F2" w:rsidRPr="0077126F" w:rsidRDefault="00B47546" w:rsidP="003907F2">
      <w:pPr>
        <w:rPr>
          <w:b/>
          <w:bCs/>
          <w:sz w:val="28"/>
          <w:szCs w:val="28"/>
          <w:u w:val="single"/>
        </w:rPr>
      </w:pPr>
      <w:r w:rsidRPr="0077126F">
        <w:rPr>
          <w:b/>
          <w:bCs/>
          <w:sz w:val="28"/>
          <w:szCs w:val="28"/>
          <w:u w:val="single"/>
        </w:rPr>
        <w:t>5:  Clerks Report</w:t>
      </w:r>
      <w:r w:rsidR="0077126F">
        <w:rPr>
          <w:b/>
          <w:bCs/>
          <w:sz w:val="28"/>
          <w:szCs w:val="28"/>
          <w:u w:val="single"/>
        </w:rPr>
        <w:t>.</w:t>
      </w:r>
    </w:p>
    <w:p w14:paraId="1FB4EC25" w14:textId="056D7064" w:rsidR="00D23E4D" w:rsidRPr="002C1743" w:rsidRDefault="00B47546" w:rsidP="00D23E4D">
      <w:pPr>
        <w:rPr>
          <w:b/>
          <w:bCs/>
          <w:sz w:val="28"/>
          <w:szCs w:val="28"/>
        </w:rPr>
      </w:pPr>
      <w:r w:rsidRPr="002C1743">
        <w:rPr>
          <w:b/>
          <w:bCs/>
          <w:sz w:val="28"/>
          <w:szCs w:val="28"/>
        </w:rPr>
        <w:t>5.1 Burials</w:t>
      </w:r>
    </w:p>
    <w:p w14:paraId="4805D0CA" w14:textId="5EDD58C5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To give Members an indication of demand, the following has been taken from 1st April</w:t>
      </w:r>
      <w:r w:rsidR="00484F7F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2024 – 13th June 2024</w:t>
      </w:r>
      <w:r w:rsidR="00484F7F">
        <w:rPr>
          <w:sz w:val="28"/>
          <w:szCs w:val="28"/>
        </w:rPr>
        <w:t xml:space="preserve">. </w:t>
      </w:r>
      <w:r w:rsidRPr="00D23E4D">
        <w:rPr>
          <w:sz w:val="28"/>
          <w:szCs w:val="28"/>
        </w:rPr>
        <w:t xml:space="preserve"> Figures shown in brackets are last year’s figures 1st April</w:t>
      </w:r>
      <w:r w:rsidR="00484F7F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2023 - 20th June 2023)</w:t>
      </w:r>
    </w:p>
    <w:p w14:paraId="2227A974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 </w:t>
      </w:r>
    </w:p>
    <w:p w14:paraId="669C9956" w14:textId="6B0485EC" w:rsidR="00D23E4D" w:rsidRDefault="00D23E4D" w:rsidP="00484F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F7F">
        <w:rPr>
          <w:sz w:val="28"/>
          <w:szCs w:val="28"/>
        </w:rPr>
        <w:t>0 full new burial (1)</w:t>
      </w:r>
    </w:p>
    <w:p w14:paraId="20B35C0D" w14:textId="52E010B0" w:rsidR="00D23E4D" w:rsidRPr="00484F7F" w:rsidRDefault="00D23E4D" w:rsidP="00484F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F7F">
        <w:rPr>
          <w:sz w:val="28"/>
          <w:szCs w:val="28"/>
        </w:rPr>
        <w:lastRenderedPageBreak/>
        <w:t>2 existing plot full burials (0)</w:t>
      </w:r>
    </w:p>
    <w:p w14:paraId="1BDF101A" w14:textId="33AAD340" w:rsidR="00D23E4D" w:rsidRPr="00484F7F" w:rsidRDefault="00D23E4D" w:rsidP="00484F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F7F">
        <w:rPr>
          <w:sz w:val="28"/>
          <w:szCs w:val="28"/>
        </w:rPr>
        <w:t>2 new cremated remains (same plot) (2)</w:t>
      </w:r>
    </w:p>
    <w:p w14:paraId="577983D2" w14:textId="7B61591C" w:rsidR="00D23E4D" w:rsidRPr="00484F7F" w:rsidRDefault="00D23E4D" w:rsidP="00484F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F7F">
        <w:rPr>
          <w:sz w:val="28"/>
          <w:szCs w:val="28"/>
        </w:rPr>
        <w:t>0 existing plot cremated remains (0)</w:t>
      </w:r>
    </w:p>
    <w:p w14:paraId="6BC2E8FA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1 transfer of Exclusive Right of Burial has also taken place, along with 3 memorials.</w:t>
      </w:r>
    </w:p>
    <w:p w14:paraId="2F70A8EC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 </w:t>
      </w:r>
    </w:p>
    <w:p w14:paraId="100D2102" w14:textId="7F11AEF5" w:rsidR="00D23E4D" w:rsidRPr="007D71F0" w:rsidRDefault="00CB03AD" w:rsidP="00D23E4D">
      <w:pPr>
        <w:rPr>
          <w:b/>
          <w:bCs/>
          <w:sz w:val="28"/>
          <w:szCs w:val="28"/>
        </w:rPr>
      </w:pPr>
      <w:r w:rsidRPr="007D71F0">
        <w:rPr>
          <w:b/>
          <w:bCs/>
          <w:sz w:val="28"/>
          <w:szCs w:val="28"/>
        </w:rPr>
        <w:t>5.2</w:t>
      </w:r>
      <w:r w:rsidR="00D23E4D" w:rsidRPr="007D71F0">
        <w:rPr>
          <w:b/>
          <w:bCs/>
          <w:sz w:val="28"/>
          <w:szCs w:val="28"/>
        </w:rPr>
        <w:t xml:space="preserve"> Operational</w:t>
      </w:r>
    </w:p>
    <w:p w14:paraId="62B7F0D6" w14:textId="7F3EB7AC" w:rsidR="00D23E4D" w:rsidRPr="007D71F0" w:rsidRDefault="00CB03AD" w:rsidP="00D23E4D">
      <w:pPr>
        <w:rPr>
          <w:b/>
          <w:bCs/>
          <w:sz w:val="28"/>
          <w:szCs w:val="28"/>
        </w:rPr>
      </w:pPr>
      <w:r w:rsidRPr="007D71F0">
        <w:rPr>
          <w:b/>
          <w:bCs/>
          <w:sz w:val="28"/>
          <w:szCs w:val="28"/>
        </w:rPr>
        <w:t>5.</w:t>
      </w:r>
      <w:r w:rsidR="00D23E4D" w:rsidRPr="007D71F0">
        <w:rPr>
          <w:b/>
          <w:bCs/>
          <w:sz w:val="28"/>
          <w:szCs w:val="28"/>
        </w:rPr>
        <w:t>2.1</w:t>
      </w:r>
    </w:p>
    <w:p w14:paraId="1A3F2245" w14:textId="3CD451B1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 xml:space="preserve">The administration of the cemetery has now transitioned </w:t>
      </w:r>
      <w:r w:rsidR="00BA62B8">
        <w:rPr>
          <w:sz w:val="28"/>
          <w:szCs w:val="28"/>
        </w:rPr>
        <w:t>to the new Burial Board Clerk</w:t>
      </w:r>
      <w:r w:rsidRPr="00D23E4D">
        <w:rPr>
          <w:sz w:val="28"/>
          <w:szCs w:val="28"/>
        </w:rPr>
        <w:t>.</w:t>
      </w:r>
    </w:p>
    <w:p w14:paraId="03126E97" w14:textId="77777777" w:rsidR="00D23E4D" w:rsidRPr="00D23E4D" w:rsidRDefault="00D23E4D" w:rsidP="00D23E4D">
      <w:pPr>
        <w:rPr>
          <w:sz w:val="28"/>
          <w:szCs w:val="28"/>
        </w:rPr>
      </w:pPr>
    </w:p>
    <w:p w14:paraId="75293FD7" w14:textId="7C2B2447" w:rsidR="00D23E4D" w:rsidRPr="007D71F0" w:rsidRDefault="007D71F0" w:rsidP="00D23E4D">
      <w:pPr>
        <w:rPr>
          <w:b/>
          <w:bCs/>
          <w:sz w:val="28"/>
          <w:szCs w:val="28"/>
        </w:rPr>
      </w:pPr>
      <w:r w:rsidRPr="007D71F0">
        <w:rPr>
          <w:b/>
          <w:bCs/>
          <w:sz w:val="28"/>
          <w:szCs w:val="28"/>
        </w:rPr>
        <w:t>5.</w:t>
      </w:r>
      <w:r w:rsidR="00D23E4D" w:rsidRPr="007D71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D23E4D" w:rsidRPr="007D71F0">
        <w:rPr>
          <w:b/>
          <w:bCs/>
          <w:sz w:val="28"/>
          <w:szCs w:val="28"/>
        </w:rPr>
        <w:t>2</w:t>
      </w:r>
    </w:p>
    <w:p w14:paraId="1F09D900" w14:textId="66A8FD50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The issues with Wales Audit with regards to Audits received and payment requests</w:t>
      </w:r>
      <w:r w:rsidR="007D71F0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remain (as discussed in the 2023 AGM).</w:t>
      </w:r>
    </w:p>
    <w:p w14:paraId="5DD3CFC1" w14:textId="65CD778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Wales Audit ha</w:t>
      </w:r>
      <w:r w:rsidR="00147196">
        <w:rPr>
          <w:sz w:val="28"/>
          <w:szCs w:val="28"/>
        </w:rPr>
        <w:t>d</w:t>
      </w:r>
      <w:r w:rsidRPr="00D23E4D">
        <w:rPr>
          <w:sz w:val="28"/>
          <w:szCs w:val="28"/>
        </w:rPr>
        <w:t xml:space="preserve"> been chased </w:t>
      </w:r>
      <w:r w:rsidR="00147196">
        <w:rPr>
          <w:sz w:val="28"/>
          <w:szCs w:val="28"/>
        </w:rPr>
        <w:t>fo</w:t>
      </w:r>
      <w:r w:rsidRPr="00D23E4D">
        <w:rPr>
          <w:sz w:val="28"/>
          <w:szCs w:val="28"/>
        </w:rPr>
        <w:t>r an explanation several times, and a complaint</w:t>
      </w:r>
      <w:r w:rsidR="00B73EE1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ha</w:t>
      </w:r>
      <w:r w:rsidR="00147196">
        <w:rPr>
          <w:sz w:val="28"/>
          <w:szCs w:val="28"/>
        </w:rPr>
        <w:t>d</w:t>
      </w:r>
      <w:r w:rsidRPr="00D23E4D">
        <w:rPr>
          <w:sz w:val="28"/>
          <w:szCs w:val="28"/>
        </w:rPr>
        <w:t xml:space="preserve"> been registered in June 2024 by CA from which we await an outcome.</w:t>
      </w:r>
    </w:p>
    <w:p w14:paraId="21D61940" w14:textId="612C3B65" w:rsidR="00D23E4D" w:rsidRPr="00B73EE1" w:rsidRDefault="00B73EE1" w:rsidP="00D23E4D">
      <w:pPr>
        <w:rPr>
          <w:b/>
          <w:bCs/>
          <w:sz w:val="28"/>
          <w:szCs w:val="28"/>
        </w:rPr>
      </w:pPr>
      <w:r w:rsidRPr="00B73EE1">
        <w:rPr>
          <w:b/>
          <w:bCs/>
          <w:sz w:val="28"/>
          <w:szCs w:val="28"/>
        </w:rPr>
        <w:t>5.</w:t>
      </w:r>
      <w:r w:rsidR="00D23E4D" w:rsidRPr="00B73EE1">
        <w:rPr>
          <w:b/>
          <w:bCs/>
          <w:sz w:val="28"/>
          <w:szCs w:val="28"/>
        </w:rPr>
        <w:t>2.3</w:t>
      </w:r>
    </w:p>
    <w:p w14:paraId="61494392" w14:textId="643BA2CB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 xml:space="preserve">The maintenance works have now been completed and </w:t>
      </w:r>
      <w:r w:rsidR="00B83D7C">
        <w:rPr>
          <w:sz w:val="28"/>
          <w:szCs w:val="28"/>
        </w:rPr>
        <w:t>i</w:t>
      </w:r>
      <w:r w:rsidRPr="00D23E4D">
        <w:rPr>
          <w:sz w:val="28"/>
          <w:szCs w:val="28"/>
        </w:rPr>
        <w:t>t appears that</w:t>
      </w:r>
      <w:r w:rsidR="00B73EE1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drainage issues may have been resolved (though we haven’t experienced heavy</w:t>
      </w:r>
      <w:r w:rsidR="00183CE6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rainfall to fully test this). The newly seeded grass seems to have taken well, and</w:t>
      </w:r>
      <w:r w:rsidR="00183CE6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further maintenance has been carried out to ensure that “where old meets new” in</w:t>
      </w:r>
      <w:r w:rsidR="00183CE6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terms of the grass, looks neat and tidy.</w:t>
      </w:r>
    </w:p>
    <w:p w14:paraId="4B2B82A2" w14:textId="5F29454F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Instruction ha</w:t>
      </w:r>
      <w:r w:rsidR="00147196">
        <w:rPr>
          <w:sz w:val="28"/>
          <w:szCs w:val="28"/>
        </w:rPr>
        <w:t>d</w:t>
      </w:r>
      <w:r w:rsidRPr="00D23E4D">
        <w:rPr>
          <w:sz w:val="28"/>
          <w:szCs w:val="28"/>
        </w:rPr>
        <w:t xml:space="preserve"> been given to remove the bushes that previously ran along the</w:t>
      </w:r>
      <w:r w:rsidR="00183CE6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remembrance garden, as now the layout of the cemetery has changed, this serves</w:t>
      </w:r>
      <w:r w:rsidR="00B83D7C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no purpose. Its removal will create further room for</w:t>
      </w:r>
      <w:r w:rsidR="00B83D7C">
        <w:rPr>
          <w:sz w:val="28"/>
          <w:szCs w:val="28"/>
        </w:rPr>
        <w:t xml:space="preserve"> </w:t>
      </w:r>
      <w:r w:rsidR="00727ABC">
        <w:rPr>
          <w:sz w:val="28"/>
          <w:szCs w:val="28"/>
        </w:rPr>
        <w:t xml:space="preserve">further </w:t>
      </w:r>
      <w:r w:rsidRPr="00D23E4D">
        <w:rPr>
          <w:sz w:val="28"/>
          <w:szCs w:val="28"/>
        </w:rPr>
        <w:t>plots.</w:t>
      </w:r>
    </w:p>
    <w:p w14:paraId="3F18A785" w14:textId="77777777" w:rsidR="0077126F" w:rsidRDefault="0077126F" w:rsidP="00D23E4D">
      <w:pPr>
        <w:rPr>
          <w:b/>
          <w:bCs/>
          <w:sz w:val="28"/>
          <w:szCs w:val="28"/>
        </w:rPr>
      </w:pPr>
    </w:p>
    <w:p w14:paraId="282C8FE8" w14:textId="77777777" w:rsidR="0077126F" w:rsidRDefault="0077126F" w:rsidP="00D23E4D">
      <w:pPr>
        <w:rPr>
          <w:b/>
          <w:bCs/>
          <w:sz w:val="28"/>
          <w:szCs w:val="28"/>
        </w:rPr>
      </w:pPr>
    </w:p>
    <w:p w14:paraId="5F3F54EB" w14:textId="2FDF64D8" w:rsidR="00D23E4D" w:rsidRPr="00267CC0" w:rsidRDefault="00267CC0" w:rsidP="00D23E4D">
      <w:pPr>
        <w:rPr>
          <w:b/>
          <w:bCs/>
          <w:sz w:val="28"/>
          <w:szCs w:val="28"/>
        </w:rPr>
      </w:pPr>
      <w:r w:rsidRPr="00267CC0">
        <w:rPr>
          <w:b/>
          <w:bCs/>
          <w:sz w:val="28"/>
          <w:szCs w:val="28"/>
        </w:rPr>
        <w:lastRenderedPageBreak/>
        <w:t>5.</w:t>
      </w:r>
      <w:r w:rsidR="00D23E4D" w:rsidRPr="00267CC0">
        <w:rPr>
          <w:b/>
          <w:bCs/>
          <w:sz w:val="28"/>
          <w:szCs w:val="28"/>
        </w:rPr>
        <w:t>2.4</w:t>
      </w:r>
    </w:p>
    <w:p w14:paraId="3F332972" w14:textId="46404964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 xml:space="preserve">The </w:t>
      </w:r>
      <w:r w:rsidR="005E4056">
        <w:rPr>
          <w:sz w:val="28"/>
          <w:szCs w:val="28"/>
        </w:rPr>
        <w:t>dissatisfaction</w:t>
      </w:r>
      <w:r w:rsidR="002C5DB8">
        <w:rPr>
          <w:sz w:val="28"/>
          <w:szCs w:val="28"/>
        </w:rPr>
        <w:t xml:space="preserve"> caused</w:t>
      </w:r>
      <w:r w:rsidR="00535208">
        <w:rPr>
          <w:sz w:val="28"/>
          <w:szCs w:val="28"/>
        </w:rPr>
        <w:t xml:space="preserve"> by </w:t>
      </w:r>
      <w:r w:rsidRPr="00D23E4D">
        <w:rPr>
          <w:sz w:val="28"/>
          <w:szCs w:val="28"/>
        </w:rPr>
        <w:t xml:space="preserve">the drainage issues </w:t>
      </w:r>
      <w:r w:rsidR="00535208">
        <w:rPr>
          <w:sz w:val="28"/>
          <w:szCs w:val="28"/>
        </w:rPr>
        <w:t>at the cemetery appear to have</w:t>
      </w:r>
      <w:r w:rsidR="005E4056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been resolved, subject to adverse rain / weather conditions proving otherwise.</w:t>
      </w:r>
    </w:p>
    <w:p w14:paraId="6028C712" w14:textId="354668FF" w:rsidR="00D23E4D" w:rsidRPr="00D23E4D" w:rsidRDefault="00927C98" w:rsidP="00D23E4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D23E4D" w:rsidRPr="00D23E4D">
        <w:rPr>
          <w:sz w:val="28"/>
          <w:szCs w:val="28"/>
        </w:rPr>
        <w:t xml:space="preserve"> new bench / plinth is </w:t>
      </w:r>
      <w:r w:rsidR="00A74882">
        <w:rPr>
          <w:sz w:val="28"/>
          <w:szCs w:val="28"/>
        </w:rPr>
        <w:t xml:space="preserve">also </w:t>
      </w:r>
      <w:r w:rsidR="00D23E4D" w:rsidRPr="00D23E4D">
        <w:rPr>
          <w:sz w:val="28"/>
          <w:szCs w:val="28"/>
        </w:rPr>
        <w:t>in the throes of being constructed.</w:t>
      </w:r>
    </w:p>
    <w:p w14:paraId="1769E7A4" w14:textId="77777777" w:rsidR="00D23E4D" w:rsidRPr="00D23E4D" w:rsidRDefault="00D23E4D" w:rsidP="00D23E4D">
      <w:pPr>
        <w:rPr>
          <w:sz w:val="28"/>
          <w:szCs w:val="28"/>
        </w:rPr>
      </w:pPr>
    </w:p>
    <w:p w14:paraId="54E839D8" w14:textId="76BA01E5" w:rsidR="00D23E4D" w:rsidRPr="00A74882" w:rsidRDefault="00A74882" w:rsidP="00D23E4D">
      <w:pPr>
        <w:rPr>
          <w:b/>
          <w:bCs/>
          <w:sz w:val="28"/>
          <w:szCs w:val="28"/>
        </w:rPr>
      </w:pPr>
      <w:r w:rsidRPr="00A74882">
        <w:rPr>
          <w:b/>
          <w:bCs/>
          <w:sz w:val="28"/>
          <w:szCs w:val="28"/>
        </w:rPr>
        <w:t>5.</w:t>
      </w:r>
      <w:r w:rsidR="00D23E4D" w:rsidRPr="00A74882">
        <w:rPr>
          <w:b/>
          <w:bCs/>
          <w:sz w:val="28"/>
          <w:szCs w:val="28"/>
        </w:rPr>
        <w:t>2.5</w:t>
      </w:r>
    </w:p>
    <w:p w14:paraId="265BBB0A" w14:textId="5F54BB42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The new recycling requirements from Newport City Council have impact the</w:t>
      </w:r>
      <w:r w:rsidR="00A74882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cemetery in terms of waste disposal and these costs have already been reflected in</w:t>
      </w:r>
      <w:r w:rsidR="00A74882">
        <w:rPr>
          <w:sz w:val="28"/>
          <w:szCs w:val="28"/>
        </w:rPr>
        <w:t xml:space="preserve"> the</w:t>
      </w:r>
      <w:r w:rsidRPr="00D23E4D">
        <w:rPr>
          <w:sz w:val="28"/>
          <w:szCs w:val="28"/>
        </w:rPr>
        <w:t xml:space="preserve"> 24/25 budget.</w:t>
      </w:r>
    </w:p>
    <w:p w14:paraId="28232C60" w14:textId="2CBABA15" w:rsidR="00D23E4D" w:rsidRPr="00D23E4D" w:rsidRDefault="00D23E4D" w:rsidP="00D23E4D">
      <w:pPr>
        <w:rPr>
          <w:sz w:val="28"/>
          <w:szCs w:val="28"/>
        </w:rPr>
      </w:pPr>
    </w:p>
    <w:p w14:paraId="686A2C20" w14:textId="59F753A2" w:rsidR="00D23E4D" w:rsidRPr="00F94C66" w:rsidRDefault="00A47F4F" w:rsidP="00D23E4D">
      <w:pPr>
        <w:rPr>
          <w:b/>
          <w:bCs/>
          <w:sz w:val="28"/>
          <w:szCs w:val="28"/>
          <w:u w:val="single"/>
        </w:rPr>
      </w:pPr>
      <w:proofErr w:type="gramStart"/>
      <w:r w:rsidRPr="00F94C66">
        <w:rPr>
          <w:b/>
          <w:bCs/>
          <w:sz w:val="28"/>
          <w:szCs w:val="28"/>
          <w:u w:val="single"/>
        </w:rPr>
        <w:t>5.3</w:t>
      </w:r>
      <w:r w:rsidR="00D23E4D" w:rsidRPr="00F94C66">
        <w:rPr>
          <w:b/>
          <w:bCs/>
          <w:sz w:val="28"/>
          <w:szCs w:val="28"/>
          <w:u w:val="single"/>
        </w:rPr>
        <w:t xml:space="preserve"> </w:t>
      </w:r>
      <w:r w:rsidR="005014E8">
        <w:rPr>
          <w:b/>
          <w:bCs/>
          <w:sz w:val="28"/>
          <w:szCs w:val="28"/>
          <w:u w:val="single"/>
        </w:rPr>
        <w:t>:</w:t>
      </w:r>
      <w:proofErr w:type="gramEnd"/>
      <w:r w:rsidR="005014E8">
        <w:rPr>
          <w:b/>
          <w:bCs/>
          <w:sz w:val="28"/>
          <w:szCs w:val="28"/>
          <w:u w:val="single"/>
        </w:rPr>
        <w:t xml:space="preserve"> </w:t>
      </w:r>
      <w:r w:rsidR="00D23E4D" w:rsidRPr="00F94C66">
        <w:rPr>
          <w:b/>
          <w:bCs/>
          <w:sz w:val="28"/>
          <w:szCs w:val="28"/>
          <w:u w:val="single"/>
        </w:rPr>
        <w:t>Financial</w:t>
      </w:r>
    </w:p>
    <w:p w14:paraId="426DB1ED" w14:textId="54BEFFB2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 xml:space="preserve">The income </w:t>
      </w:r>
      <w:r w:rsidR="00494D68">
        <w:rPr>
          <w:sz w:val="28"/>
          <w:szCs w:val="28"/>
        </w:rPr>
        <w:t>&amp;</w:t>
      </w:r>
      <w:r w:rsidRPr="00D23E4D">
        <w:rPr>
          <w:sz w:val="28"/>
          <w:szCs w:val="28"/>
        </w:rPr>
        <w:t xml:space="preserve"> expenditure transactions of the day-to-day revenue account from</w:t>
      </w:r>
    </w:p>
    <w:p w14:paraId="054FAD1D" w14:textId="0D32243B" w:rsidR="00D23E4D" w:rsidRPr="00D23E4D" w:rsidRDefault="00494D68" w:rsidP="00D23E4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3E4D" w:rsidRPr="00D23E4D">
        <w:rPr>
          <w:sz w:val="28"/>
          <w:szCs w:val="28"/>
        </w:rPr>
        <w:t>st April 2024 to 13th June 2023 are as follows:</w:t>
      </w:r>
    </w:p>
    <w:p w14:paraId="5CB0E71C" w14:textId="77777777" w:rsidR="00D23E4D" w:rsidRPr="005014E8" w:rsidRDefault="00D23E4D" w:rsidP="00D23E4D">
      <w:pPr>
        <w:rPr>
          <w:b/>
          <w:bCs/>
          <w:sz w:val="28"/>
          <w:szCs w:val="28"/>
          <w:u w:val="single"/>
        </w:rPr>
      </w:pPr>
      <w:r w:rsidRPr="005014E8">
        <w:rPr>
          <w:b/>
          <w:bCs/>
          <w:sz w:val="28"/>
          <w:szCs w:val="28"/>
          <w:u w:val="single"/>
        </w:rPr>
        <w:t>April</w:t>
      </w:r>
    </w:p>
    <w:p w14:paraId="099EF225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Income: £890.04</w:t>
      </w:r>
    </w:p>
    <w:p w14:paraId="1A5DD257" w14:textId="606BC1F0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Expenditure: £10,271.81 (£8,662.50 of this was carried over for Ground Maintenance and £418.99 for the</w:t>
      </w:r>
      <w:r w:rsidR="002C5DB8">
        <w:rPr>
          <w:sz w:val="28"/>
          <w:szCs w:val="28"/>
        </w:rPr>
        <w:t xml:space="preserve"> </w:t>
      </w:r>
      <w:r w:rsidRPr="00D23E4D">
        <w:rPr>
          <w:sz w:val="28"/>
          <w:szCs w:val="28"/>
        </w:rPr>
        <w:t>purchase of the Clerk’s Computer)</w:t>
      </w:r>
    </w:p>
    <w:p w14:paraId="1C5B097B" w14:textId="77777777" w:rsidR="00D23E4D" w:rsidRPr="005014E8" w:rsidRDefault="00D23E4D" w:rsidP="00D23E4D">
      <w:pPr>
        <w:rPr>
          <w:b/>
          <w:bCs/>
          <w:sz w:val="28"/>
          <w:szCs w:val="28"/>
          <w:u w:val="single"/>
        </w:rPr>
      </w:pPr>
      <w:r w:rsidRPr="005014E8">
        <w:rPr>
          <w:b/>
          <w:bCs/>
          <w:sz w:val="28"/>
          <w:szCs w:val="28"/>
          <w:u w:val="single"/>
        </w:rPr>
        <w:t>May</w:t>
      </w:r>
    </w:p>
    <w:p w14:paraId="6B877E29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Income: £1548.18</w:t>
      </w:r>
    </w:p>
    <w:p w14:paraId="47FFD9DD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Expenditure: £7412.50 (£7077.50 of this was carried over for Ground Maintenance)</w:t>
      </w:r>
    </w:p>
    <w:p w14:paraId="3D55CD93" w14:textId="77777777" w:rsidR="00D23E4D" w:rsidRPr="00D23E4D" w:rsidRDefault="00D23E4D" w:rsidP="00D23E4D">
      <w:pPr>
        <w:rPr>
          <w:sz w:val="28"/>
          <w:szCs w:val="28"/>
        </w:rPr>
      </w:pPr>
      <w:r w:rsidRPr="005014E8">
        <w:rPr>
          <w:b/>
          <w:bCs/>
          <w:sz w:val="28"/>
          <w:szCs w:val="28"/>
          <w:u w:val="single"/>
        </w:rPr>
        <w:t>June</w:t>
      </w:r>
      <w:r w:rsidRPr="00D23E4D">
        <w:rPr>
          <w:sz w:val="28"/>
          <w:szCs w:val="28"/>
        </w:rPr>
        <w:t xml:space="preserve"> (as at 15/06/2024)</w:t>
      </w:r>
    </w:p>
    <w:p w14:paraId="1FBC5586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Income: £1479.68</w:t>
      </w:r>
    </w:p>
    <w:p w14:paraId="1729B658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Expenditure: £897.69</w:t>
      </w:r>
    </w:p>
    <w:p w14:paraId="36451E71" w14:textId="053A1016" w:rsidR="00D23E4D" w:rsidRPr="00F3717D" w:rsidRDefault="00D23E4D" w:rsidP="00D23E4D">
      <w:pPr>
        <w:rPr>
          <w:sz w:val="28"/>
          <w:szCs w:val="28"/>
          <w:u w:val="single"/>
        </w:rPr>
      </w:pPr>
      <w:r w:rsidRPr="00F3717D">
        <w:rPr>
          <w:sz w:val="28"/>
          <w:szCs w:val="28"/>
          <w:u w:val="single"/>
        </w:rPr>
        <w:t xml:space="preserve">Account Balances </w:t>
      </w:r>
      <w:r w:rsidR="00F3717D">
        <w:rPr>
          <w:sz w:val="28"/>
          <w:szCs w:val="28"/>
          <w:u w:val="single"/>
        </w:rPr>
        <w:t xml:space="preserve">as </w:t>
      </w:r>
      <w:proofErr w:type="gramStart"/>
      <w:r w:rsidRPr="00F3717D">
        <w:rPr>
          <w:sz w:val="28"/>
          <w:szCs w:val="28"/>
          <w:u w:val="single"/>
        </w:rPr>
        <w:t>at</w:t>
      </w:r>
      <w:proofErr w:type="gramEnd"/>
      <w:r w:rsidRPr="00F3717D">
        <w:rPr>
          <w:sz w:val="28"/>
          <w:szCs w:val="28"/>
          <w:u w:val="single"/>
        </w:rPr>
        <w:t xml:space="preserve"> 15th June 2024</w:t>
      </w:r>
    </w:p>
    <w:p w14:paraId="14ADB20A" w14:textId="77777777" w:rsidR="00D23E4D" w:rsidRPr="00D23E4D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lastRenderedPageBreak/>
        <w:t>Current Account: £27,951.04</w:t>
      </w:r>
    </w:p>
    <w:p w14:paraId="3544F321" w14:textId="6693ED11" w:rsidR="00B47546" w:rsidRDefault="00D23E4D" w:rsidP="00D23E4D">
      <w:pPr>
        <w:rPr>
          <w:sz w:val="28"/>
          <w:szCs w:val="28"/>
        </w:rPr>
      </w:pPr>
      <w:r w:rsidRPr="00D23E4D">
        <w:rPr>
          <w:sz w:val="28"/>
          <w:szCs w:val="28"/>
        </w:rPr>
        <w:t>Reserve Account: £76,199.59</w:t>
      </w:r>
    </w:p>
    <w:p w14:paraId="41B22691" w14:textId="5EF5BF77" w:rsidR="001D3B2D" w:rsidRDefault="001D3B2D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No questions were raised by the </w:t>
      </w:r>
      <w:r w:rsidR="004178BC">
        <w:rPr>
          <w:sz w:val="28"/>
          <w:szCs w:val="28"/>
        </w:rPr>
        <w:t>Board</w:t>
      </w:r>
      <w:r>
        <w:rPr>
          <w:sz w:val="28"/>
          <w:szCs w:val="28"/>
        </w:rPr>
        <w:t>.</w:t>
      </w:r>
    </w:p>
    <w:p w14:paraId="36C4D090" w14:textId="5DDDE5C7" w:rsidR="00F3717D" w:rsidRDefault="00F3717D" w:rsidP="00D23E4D">
      <w:pPr>
        <w:rPr>
          <w:sz w:val="28"/>
          <w:szCs w:val="28"/>
        </w:rPr>
      </w:pPr>
    </w:p>
    <w:p w14:paraId="6382CA4D" w14:textId="39C6ED5A" w:rsidR="009C3DCC" w:rsidRPr="005014E8" w:rsidRDefault="009C3DCC" w:rsidP="00D23E4D">
      <w:pPr>
        <w:rPr>
          <w:b/>
          <w:bCs/>
          <w:sz w:val="28"/>
          <w:szCs w:val="28"/>
          <w:u w:val="single"/>
        </w:rPr>
      </w:pPr>
      <w:r w:rsidRPr="005014E8">
        <w:rPr>
          <w:b/>
          <w:bCs/>
          <w:sz w:val="28"/>
          <w:szCs w:val="28"/>
          <w:u w:val="single"/>
        </w:rPr>
        <w:t>6: Approval of 2023/24 Accounts</w:t>
      </w:r>
    </w:p>
    <w:p w14:paraId="257B130B" w14:textId="77777777" w:rsidR="008F4DB4" w:rsidRPr="008F4DB4" w:rsidRDefault="008F4DB4" w:rsidP="00D23E4D">
      <w:pPr>
        <w:rPr>
          <w:b/>
          <w:bCs/>
          <w:sz w:val="28"/>
          <w:szCs w:val="28"/>
        </w:rPr>
      </w:pPr>
      <w:r w:rsidRPr="008F4DB4">
        <w:rPr>
          <w:b/>
          <w:bCs/>
          <w:sz w:val="28"/>
          <w:szCs w:val="28"/>
        </w:rPr>
        <w:t>6.1</w:t>
      </w:r>
    </w:p>
    <w:p w14:paraId="6AA40715" w14:textId="537F0A1F" w:rsidR="001D3B2D" w:rsidRDefault="004F1521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It was confirmed that </w:t>
      </w:r>
      <w:r w:rsidR="008F4DB4">
        <w:rPr>
          <w:sz w:val="28"/>
          <w:szCs w:val="28"/>
        </w:rPr>
        <w:t xml:space="preserve">the financial </w:t>
      </w:r>
      <w:r w:rsidR="00A771D3">
        <w:rPr>
          <w:sz w:val="28"/>
          <w:szCs w:val="28"/>
        </w:rPr>
        <w:t xml:space="preserve">investment </w:t>
      </w:r>
      <w:r w:rsidR="0081414B">
        <w:rPr>
          <w:sz w:val="28"/>
          <w:szCs w:val="28"/>
        </w:rPr>
        <w:t>for</w:t>
      </w:r>
      <w:r w:rsidR="00A771D3">
        <w:rPr>
          <w:sz w:val="28"/>
          <w:szCs w:val="28"/>
        </w:rPr>
        <w:t xml:space="preserve"> the ground works in </w:t>
      </w:r>
      <w:r>
        <w:rPr>
          <w:sz w:val="28"/>
          <w:szCs w:val="28"/>
        </w:rPr>
        <w:t>2023/24 w</w:t>
      </w:r>
      <w:r w:rsidR="00A771D3">
        <w:rPr>
          <w:sz w:val="28"/>
          <w:szCs w:val="28"/>
        </w:rPr>
        <w:t>ere</w:t>
      </w:r>
      <w:r>
        <w:rPr>
          <w:sz w:val="28"/>
          <w:szCs w:val="28"/>
        </w:rPr>
        <w:t xml:space="preserve"> successful</w:t>
      </w:r>
      <w:r w:rsidR="00A77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terms of </w:t>
      </w:r>
      <w:r w:rsidR="00A771D3">
        <w:rPr>
          <w:sz w:val="28"/>
          <w:szCs w:val="28"/>
        </w:rPr>
        <w:t xml:space="preserve">the aesthetics and general </w:t>
      </w:r>
      <w:r>
        <w:rPr>
          <w:sz w:val="28"/>
          <w:szCs w:val="28"/>
        </w:rPr>
        <w:t>development of the facility</w:t>
      </w:r>
      <w:r w:rsidR="008F4DB4">
        <w:rPr>
          <w:sz w:val="28"/>
          <w:szCs w:val="28"/>
        </w:rPr>
        <w:t xml:space="preserve">.  </w:t>
      </w:r>
    </w:p>
    <w:p w14:paraId="0D9DB54C" w14:textId="3A65207D" w:rsidR="008F4DB4" w:rsidRDefault="008F4DB4" w:rsidP="00D23E4D">
      <w:pPr>
        <w:rPr>
          <w:b/>
          <w:bCs/>
          <w:sz w:val="28"/>
          <w:szCs w:val="28"/>
        </w:rPr>
      </w:pPr>
      <w:r w:rsidRPr="00A771D3">
        <w:rPr>
          <w:b/>
          <w:bCs/>
          <w:sz w:val="28"/>
          <w:szCs w:val="28"/>
        </w:rPr>
        <w:t>6.2</w:t>
      </w:r>
    </w:p>
    <w:p w14:paraId="55AFAEDF" w14:textId="27EE883B" w:rsidR="00A771D3" w:rsidRDefault="00851401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Following </w:t>
      </w:r>
      <w:r w:rsidR="00980D14">
        <w:rPr>
          <w:sz w:val="28"/>
          <w:szCs w:val="28"/>
        </w:rPr>
        <w:t>several</w:t>
      </w:r>
      <w:r>
        <w:rPr>
          <w:sz w:val="28"/>
          <w:szCs w:val="28"/>
        </w:rPr>
        <w:t xml:space="preserve"> questions</w:t>
      </w:r>
      <w:r w:rsidR="00980D14">
        <w:rPr>
          <w:sz w:val="28"/>
          <w:szCs w:val="28"/>
        </w:rPr>
        <w:t xml:space="preserve"> and satisfactory responses</w:t>
      </w:r>
      <w:r>
        <w:rPr>
          <w:sz w:val="28"/>
          <w:szCs w:val="28"/>
        </w:rPr>
        <w:t>, members were pleased to see positive accounts and approved accordingly.</w:t>
      </w:r>
    </w:p>
    <w:p w14:paraId="608D1104" w14:textId="77777777" w:rsidR="00373B95" w:rsidRDefault="00373B95" w:rsidP="00D23E4D">
      <w:pPr>
        <w:rPr>
          <w:sz w:val="28"/>
          <w:szCs w:val="28"/>
        </w:rPr>
      </w:pPr>
    </w:p>
    <w:p w14:paraId="2DF271CB" w14:textId="14A3875F" w:rsidR="00373B95" w:rsidRDefault="00373B95" w:rsidP="00D23E4D">
      <w:pPr>
        <w:rPr>
          <w:b/>
          <w:bCs/>
          <w:sz w:val="28"/>
          <w:szCs w:val="28"/>
        </w:rPr>
      </w:pPr>
      <w:r w:rsidRPr="00373B95">
        <w:rPr>
          <w:b/>
          <w:bCs/>
          <w:sz w:val="28"/>
          <w:szCs w:val="28"/>
        </w:rPr>
        <w:t>7:  Annual Return</w:t>
      </w:r>
    </w:p>
    <w:p w14:paraId="12730260" w14:textId="3EAB878D" w:rsidR="00373B95" w:rsidRDefault="00A157CF" w:rsidP="00D23E4D">
      <w:pPr>
        <w:rPr>
          <w:sz w:val="28"/>
          <w:szCs w:val="28"/>
        </w:rPr>
      </w:pPr>
      <w:r w:rsidRPr="00A157CF">
        <w:rPr>
          <w:b/>
          <w:bCs/>
          <w:sz w:val="28"/>
          <w:szCs w:val="28"/>
        </w:rPr>
        <w:t>7.1</w:t>
      </w:r>
    </w:p>
    <w:p w14:paraId="122C838C" w14:textId="39A12AD4" w:rsidR="00A157CF" w:rsidRDefault="00A157CF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The annual return was presented to </w:t>
      </w:r>
      <w:r w:rsidR="00C35770">
        <w:rPr>
          <w:sz w:val="28"/>
          <w:szCs w:val="28"/>
        </w:rPr>
        <w:t xml:space="preserve">members.  </w:t>
      </w:r>
      <w:proofErr w:type="gramStart"/>
      <w:r w:rsidR="00C35770">
        <w:rPr>
          <w:sz w:val="28"/>
          <w:szCs w:val="28"/>
        </w:rPr>
        <w:t>A number of</w:t>
      </w:r>
      <w:proofErr w:type="gramEnd"/>
      <w:r w:rsidR="00C35770">
        <w:rPr>
          <w:sz w:val="28"/>
          <w:szCs w:val="28"/>
        </w:rPr>
        <w:t xml:space="preserve"> questions were asked, which were answered </w:t>
      </w:r>
      <w:r w:rsidR="007D4003">
        <w:rPr>
          <w:sz w:val="28"/>
          <w:szCs w:val="28"/>
        </w:rPr>
        <w:t xml:space="preserve">to the satisfaction of the </w:t>
      </w:r>
      <w:r w:rsidR="007F59FB">
        <w:rPr>
          <w:sz w:val="28"/>
          <w:szCs w:val="28"/>
        </w:rPr>
        <w:t>Board</w:t>
      </w:r>
      <w:r w:rsidR="007D4003">
        <w:rPr>
          <w:sz w:val="28"/>
          <w:szCs w:val="28"/>
        </w:rPr>
        <w:t xml:space="preserve">, so the Annual Return was </w:t>
      </w:r>
      <w:r w:rsidR="0068711E">
        <w:rPr>
          <w:sz w:val="28"/>
          <w:szCs w:val="28"/>
        </w:rPr>
        <w:t>unanimously approved.</w:t>
      </w:r>
    </w:p>
    <w:p w14:paraId="14BEDD53" w14:textId="19BC94A8" w:rsidR="00980D14" w:rsidRPr="005F1B67" w:rsidRDefault="005F1B67" w:rsidP="00D23E4D">
      <w:pPr>
        <w:rPr>
          <w:b/>
          <w:bCs/>
          <w:sz w:val="28"/>
          <w:szCs w:val="28"/>
        </w:rPr>
      </w:pPr>
      <w:r w:rsidRPr="005F1B67">
        <w:rPr>
          <w:b/>
          <w:bCs/>
          <w:sz w:val="28"/>
          <w:szCs w:val="28"/>
        </w:rPr>
        <w:t xml:space="preserve">7.2 </w:t>
      </w:r>
    </w:p>
    <w:p w14:paraId="72C285FC" w14:textId="0C541757" w:rsidR="005F1B67" w:rsidRDefault="005F1B67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The Clerk agreed to submit the Annual Return </w:t>
      </w:r>
      <w:r w:rsidR="00AE43F1">
        <w:rPr>
          <w:sz w:val="28"/>
          <w:szCs w:val="28"/>
        </w:rPr>
        <w:t>in accordance with the Wales Audit timescales</w:t>
      </w:r>
      <w:r>
        <w:rPr>
          <w:sz w:val="28"/>
          <w:szCs w:val="28"/>
        </w:rPr>
        <w:t>.</w:t>
      </w:r>
    </w:p>
    <w:p w14:paraId="65FC0CD2" w14:textId="77777777" w:rsidR="009E58BF" w:rsidRDefault="009E58BF" w:rsidP="00D23E4D">
      <w:pPr>
        <w:rPr>
          <w:b/>
          <w:bCs/>
          <w:sz w:val="28"/>
          <w:szCs w:val="28"/>
        </w:rPr>
      </w:pPr>
    </w:p>
    <w:p w14:paraId="68A86697" w14:textId="53184AD7" w:rsidR="0068711E" w:rsidRDefault="009E58BF" w:rsidP="00D23E4D">
      <w:pPr>
        <w:rPr>
          <w:b/>
          <w:bCs/>
          <w:sz w:val="28"/>
          <w:szCs w:val="28"/>
        </w:rPr>
      </w:pPr>
      <w:r w:rsidRPr="009E58BF">
        <w:rPr>
          <w:b/>
          <w:bCs/>
          <w:sz w:val="28"/>
          <w:szCs w:val="28"/>
        </w:rPr>
        <w:t>8:  Consideration of Investment Report Proposal</w:t>
      </w:r>
    </w:p>
    <w:p w14:paraId="1D3FA6F2" w14:textId="19902E80" w:rsidR="00612560" w:rsidRDefault="00612560" w:rsidP="00D23E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8.1</w:t>
      </w:r>
    </w:p>
    <w:p w14:paraId="09C127B1" w14:textId="6B85C0CB" w:rsidR="00612560" w:rsidRDefault="00612560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The investment proposals were considered by the </w:t>
      </w:r>
      <w:r w:rsidR="00AE43F1">
        <w:rPr>
          <w:sz w:val="28"/>
          <w:szCs w:val="28"/>
        </w:rPr>
        <w:t>Board</w:t>
      </w:r>
      <w:r w:rsidR="00F70790">
        <w:rPr>
          <w:sz w:val="28"/>
          <w:szCs w:val="28"/>
        </w:rPr>
        <w:t>,</w:t>
      </w:r>
      <w:r w:rsidR="002326F2">
        <w:rPr>
          <w:sz w:val="28"/>
          <w:szCs w:val="28"/>
        </w:rPr>
        <w:t xml:space="preserve"> and</w:t>
      </w:r>
      <w:r w:rsidR="00153FFF">
        <w:rPr>
          <w:sz w:val="28"/>
          <w:szCs w:val="28"/>
        </w:rPr>
        <w:t xml:space="preserve"> having considered the associated risk factors,</w:t>
      </w:r>
      <w:r w:rsidR="002326F2">
        <w:rPr>
          <w:sz w:val="28"/>
          <w:szCs w:val="28"/>
        </w:rPr>
        <w:t xml:space="preserve"> it was unanimously agreed that the Clerk was given authority </w:t>
      </w:r>
      <w:r w:rsidR="00534762">
        <w:rPr>
          <w:sz w:val="28"/>
          <w:szCs w:val="28"/>
        </w:rPr>
        <w:t>to move £70k from the reserve fund into a high interest</w:t>
      </w:r>
      <w:r w:rsidR="006142C3">
        <w:rPr>
          <w:sz w:val="28"/>
          <w:szCs w:val="28"/>
        </w:rPr>
        <w:t xml:space="preserve"> account (</w:t>
      </w:r>
      <w:r w:rsidR="00F70790">
        <w:rPr>
          <w:sz w:val="28"/>
          <w:szCs w:val="28"/>
        </w:rPr>
        <w:t xml:space="preserve">Equal to or above </w:t>
      </w:r>
      <w:r w:rsidR="006142C3">
        <w:rPr>
          <w:sz w:val="28"/>
          <w:szCs w:val="28"/>
        </w:rPr>
        <w:t>4%)</w:t>
      </w:r>
      <w:r w:rsidR="00153FFF">
        <w:rPr>
          <w:sz w:val="28"/>
          <w:szCs w:val="28"/>
        </w:rPr>
        <w:t>, for an investment term of 5 years</w:t>
      </w:r>
      <w:r w:rsidR="006142C3">
        <w:rPr>
          <w:sz w:val="28"/>
          <w:szCs w:val="28"/>
        </w:rPr>
        <w:t xml:space="preserve">.  </w:t>
      </w:r>
      <w:r w:rsidR="006142C3">
        <w:rPr>
          <w:sz w:val="28"/>
          <w:szCs w:val="28"/>
        </w:rPr>
        <w:lastRenderedPageBreak/>
        <w:t xml:space="preserve">If a suitable account could not be </w:t>
      </w:r>
      <w:r w:rsidR="0085685A">
        <w:rPr>
          <w:sz w:val="28"/>
          <w:szCs w:val="28"/>
        </w:rPr>
        <w:t>found,</w:t>
      </w:r>
      <w:r w:rsidR="006142C3">
        <w:rPr>
          <w:sz w:val="28"/>
          <w:szCs w:val="28"/>
        </w:rPr>
        <w:t xml:space="preserve"> </w:t>
      </w:r>
      <w:r w:rsidR="00F70790">
        <w:rPr>
          <w:sz w:val="28"/>
          <w:szCs w:val="28"/>
        </w:rPr>
        <w:t xml:space="preserve">then the Clerk would present proposals back to the </w:t>
      </w:r>
      <w:r w:rsidR="00AE43F1">
        <w:rPr>
          <w:sz w:val="28"/>
          <w:szCs w:val="28"/>
        </w:rPr>
        <w:t>Board</w:t>
      </w:r>
      <w:r w:rsidR="00F70790">
        <w:rPr>
          <w:sz w:val="28"/>
          <w:szCs w:val="28"/>
        </w:rPr>
        <w:t xml:space="preserve"> during the next meeting.</w:t>
      </w:r>
    </w:p>
    <w:p w14:paraId="77CB06DE" w14:textId="317D09A6" w:rsidR="005E3D5C" w:rsidRDefault="005E3D5C" w:rsidP="00D23E4D">
      <w:pPr>
        <w:rPr>
          <w:b/>
          <w:bCs/>
          <w:sz w:val="28"/>
          <w:szCs w:val="28"/>
        </w:rPr>
      </w:pPr>
      <w:r w:rsidRPr="005E3D5C">
        <w:rPr>
          <w:b/>
          <w:bCs/>
          <w:sz w:val="28"/>
          <w:szCs w:val="28"/>
        </w:rPr>
        <w:t>8.2</w:t>
      </w:r>
    </w:p>
    <w:p w14:paraId="72D24482" w14:textId="15336591" w:rsidR="005E3D5C" w:rsidRDefault="005E3D5C" w:rsidP="00D23E4D">
      <w:pPr>
        <w:rPr>
          <w:sz w:val="28"/>
          <w:szCs w:val="28"/>
        </w:rPr>
      </w:pPr>
      <w:r>
        <w:rPr>
          <w:sz w:val="28"/>
          <w:szCs w:val="28"/>
        </w:rPr>
        <w:t>It was un</w:t>
      </w:r>
      <w:r w:rsidR="006133A5">
        <w:rPr>
          <w:sz w:val="28"/>
          <w:szCs w:val="28"/>
        </w:rPr>
        <w:t xml:space="preserve">animously agreed that the Clerk would look at </w:t>
      </w:r>
      <w:r w:rsidR="006006CD">
        <w:rPr>
          <w:sz w:val="28"/>
          <w:szCs w:val="28"/>
        </w:rPr>
        <w:t xml:space="preserve">the </w:t>
      </w:r>
      <w:r w:rsidR="0085685A">
        <w:rPr>
          <w:sz w:val="28"/>
          <w:szCs w:val="28"/>
        </w:rPr>
        <w:t xml:space="preserve">options available for </w:t>
      </w:r>
      <w:r w:rsidR="006133A5">
        <w:rPr>
          <w:sz w:val="28"/>
          <w:szCs w:val="28"/>
        </w:rPr>
        <w:t xml:space="preserve">moving the current account to an interest </w:t>
      </w:r>
      <w:r w:rsidR="006006CD">
        <w:rPr>
          <w:sz w:val="28"/>
          <w:szCs w:val="28"/>
        </w:rPr>
        <w:t>baring account</w:t>
      </w:r>
      <w:r w:rsidR="0085685A">
        <w:rPr>
          <w:sz w:val="28"/>
          <w:szCs w:val="28"/>
        </w:rPr>
        <w:t xml:space="preserve"> and if such account was available, the Clerk was given authority to switch the account accordingly.</w:t>
      </w:r>
    </w:p>
    <w:p w14:paraId="05F63FC8" w14:textId="2204C4C5" w:rsidR="0085685A" w:rsidRDefault="00436C00" w:rsidP="00D23E4D">
      <w:pPr>
        <w:rPr>
          <w:b/>
          <w:bCs/>
          <w:sz w:val="28"/>
          <w:szCs w:val="28"/>
        </w:rPr>
      </w:pPr>
      <w:r w:rsidRPr="00436C00">
        <w:rPr>
          <w:b/>
          <w:bCs/>
          <w:sz w:val="28"/>
          <w:szCs w:val="28"/>
        </w:rPr>
        <w:t xml:space="preserve">9:  Any </w:t>
      </w:r>
      <w:r w:rsidR="002774C1">
        <w:rPr>
          <w:b/>
          <w:bCs/>
          <w:sz w:val="28"/>
          <w:szCs w:val="28"/>
        </w:rPr>
        <w:t>O</w:t>
      </w:r>
      <w:r w:rsidRPr="00436C00">
        <w:rPr>
          <w:b/>
          <w:bCs/>
          <w:sz w:val="28"/>
          <w:szCs w:val="28"/>
        </w:rPr>
        <w:t xml:space="preserve">ther </w:t>
      </w:r>
      <w:r w:rsidR="002774C1">
        <w:rPr>
          <w:b/>
          <w:bCs/>
          <w:sz w:val="28"/>
          <w:szCs w:val="28"/>
        </w:rPr>
        <w:t>U</w:t>
      </w:r>
      <w:r w:rsidRPr="00436C00">
        <w:rPr>
          <w:b/>
          <w:bCs/>
          <w:sz w:val="28"/>
          <w:szCs w:val="28"/>
        </w:rPr>
        <w:t xml:space="preserve">rgent </w:t>
      </w:r>
      <w:r w:rsidR="002774C1">
        <w:rPr>
          <w:b/>
          <w:bCs/>
          <w:sz w:val="28"/>
          <w:szCs w:val="28"/>
        </w:rPr>
        <w:t>B</w:t>
      </w:r>
      <w:r w:rsidRPr="00436C00">
        <w:rPr>
          <w:b/>
          <w:bCs/>
          <w:sz w:val="28"/>
          <w:szCs w:val="28"/>
        </w:rPr>
        <w:t>usiness</w:t>
      </w:r>
      <w:r>
        <w:rPr>
          <w:b/>
          <w:bCs/>
          <w:sz w:val="28"/>
          <w:szCs w:val="28"/>
        </w:rPr>
        <w:t>.</w:t>
      </w:r>
    </w:p>
    <w:p w14:paraId="1B587D28" w14:textId="7E81CD09" w:rsidR="00436C00" w:rsidRDefault="00F160EA" w:rsidP="00D23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9.1.</w:t>
      </w:r>
    </w:p>
    <w:p w14:paraId="2DB6E7B8" w14:textId="20AFA4E7" w:rsidR="00F160EA" w:rsidRDefault="00F160EA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It was agreed that </w:t>
      </w:r>
      <w:r w:rsidR="00913A5C">
        <w:rPr>
          <w:sz w:val="28"/>
          <w:szCs w:val="28"/>
        </w:rPr>
        <w:t xml:space="preserve">the </w:t>
      </w:r>
      <w:r w:rsidR="00BA68B6">
        <w:rPr>
          <w:sz w:val="28"/>
          <w:szCs w:val="28"/>
        </w:rPr>
        <w:t>long-term</w:t>
      </w:r>
      <w:r w:rsidR="00913A5C">
        <w:rPr>
          <w:sz w:val="28"/>
          <w:szCs w:val="28"/>
        </w:rPr>
        <w:t xml:space="preserve"> strategies </w:t>
      </w:r>
      <w:r w:rsidR="00A14201">
        <w:rPr>
          <w:sz w:val="28"/>
          <w:szCs w:val="28"/>
        </w:rPr>
        <w:t xml:space="preserve">which has been developed for the management </w:t>
      </w:r>
      <w:r w:rsidR="00D17D64">
        <w:rPr>
          <w:sz w:val="28"/>
          <w:szCs w:val="28"/>
        </w:rPr>
        <w:t xml:space="preserve">of the cemetery is now positive and sustainable.  Newport City Council have still not responded </w:t>
      </w:r>
      <w:r w:rsidR="00B61C49">
        <w:rPr>
          <w:sz w:val="28"/>
          <w:szCs w:val="28"/>
        </w:rPr>
        <w:t>to the Board’s request(s) to consider terms for transferring the service</w:t>
      </w:r>
      <w:r w:rsidR="005D7362">
        <w:rPr>
          <w:sz w:val="28"/>
          <w:szCs w:val="28"/>
        </w:rPr>
        <w:t xml:space="preserve">.  Therefore, following a full discussion, members do not wish to consider transferring the service </w:t>
      </w:r>
      <w:r w:rsidR="00360CB3">
        <w:rPr>
          <w:sz w:val="28"/>
          <w:szCs w:val="28"/>
        </w:rPr>
        <w:t xml:space="preserve">and unanimously agreed to retain </w:t>
      </w:r>
      <w:r w:rsidR="00EF1279">
        <w:rPr>
          <w:sz w:val="28"/>
          <w:szCs w:val="28"/>
        </w:rPr>
        <w:t xml:space="preserve">managing the </w:t>
      </w:r>
      <w:r w:rsidR="004178BC">
        <w:rPr>
          <w:sz w:val="28"/>
          <w:szCs w:val="28"/>
        </w:rPr>
        <w:t>cemetery</w:t>
      </w:r>
      <w:r w:rsidR="00360CB3">
        <w:rPr>
          <w:sz w:val="28"/>
          <w:szCs w:val="28"/>
        </w:rPr>
        <w:t xml:space="preserve"> in-house</w:t>
      </w:r>
      <w:r w:rsidR="000D0C1E">
        <w:rPr>
          <w:sz w:val="28"/>
          <w:szCs w:val="28"/>
        </w:rPr>
        <w:t>.</w:t>
      </w:r>
    </w:p>
    <w:p w14:paraId="390FD9D6" w14:textId="77777777" w:rsidR="002774C1" w:rsidRDefault="002774C1" w:rsidP="00D23E4D">
      <w:pPr>
        <w:rPr>
          <w:sz w:val="28"/>
          <w:szCs w:val="28"/>
        </w:rPr>
      </w:pPr>
    </w:p>
    <w:p w14:paraId="663BA9B1" w14:textId="2BFD8CD0" w:rsidR="000D0C1E" w:rsidRDefault="002774C1" w:rsidP="00D23E4D">
      <w:pPr>
        <w:rPr>
          <w:b/>
          <w:bCs/>
          <w:sz w:val="28"/>
          <w:szCs w:val="28"/>
        </w:rPr>
      </w:pPr>
      <w:r w:rsidRPr="002774C1">
        <w:rPr>
          <w:b/>
          <w:bCs/>
          <w:sz w:val="28"/>
          <w:szCs w:val="28"/>
        </w:rPr>
        <w:t>10: Dates for Future Meetings:</w:t>
      </w:r>
    </w:p>
    <w:p w14:paraId="09C6CACB" w14:textId="3B4BC2B3" w:rsidR="002774C1" w:rsidRDefault="002774C1" w:rsidP="00D23E4D">
      <w:pPr>
        <w:rPr>
          <w:sz w:val="28"/>
          <w:szCs w:val="28"/>
        </w:rPr>
      </w:pPr>
      <w:r>
        <w:rPr>
          <w:sz w:val="28"/>
          <w:szCs w:val="28"/>
        </w:rPr>
        <w:t>Dates for future meetings were agreed as follows:</w:t>
      </w:r>
    </w:p>
    <w:p w14:paraId="1328EE9D" w14:textId="3A8CAE4F" w:rsidR="002774C1" w:rsidRDefault="00A14571" w:rsidP="00D23E4D">
      <w:pPr>
        <w:rPr>
          <w:sz w:val="28"/>
          <w:szCs w:val="28"/>
        </w:rPr>
      </w:pPr>
      <w:r>
        <w:rPr>
          <w:sz w:val="28"/>
          <w:szCs w:val="28"/>
        </w:rPr>
        <w:t>Tuesday 17</w:t>
      </w:r>
      <w:r w:rsidRPr="00A145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2024 – Graig Community Centre</w:t>
      </w:r>
    </w:p>
    <w:p w14:paraId="448E6905" w14:textId="58EC6256" w:rsidR="00A14571" w:rsidRDefault="00A14571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351040">
        <w:rPr>
          <w:sz w:val="28"/>
          <w:szCs w:val="28"/>
        </w:rPr>
        <w:t>10</w:t>
      </w:r>
      <w:r w:rsidR="00351040" w:rsidRPr="00351040">
        <w:rPr>
          <w:sz w:val="28"/>
          <w:szCs w:val="28"/>
          <w:vertAlign w:val="superscript"/>
        </w:rPr>
        <w:t>th</w:t>
      </w:r>
      <w:r w:rsidR="00351040">
        <w:rPr>
          <w:sz w:val="28"/>
          <w:szCs w:val="28"/>
        </w:rPr>
        <w:t xml:space="preserve"> December 2024 – Ty Du Community Hall Rogerstone</w:t>
      </w:r>
    </w:p>
    <w:p w14:paraId="385F3E54" w14:textId="1EED9AB9" w:rsidR="00351040" w:rsidRDefault="00351040" w:rsidP="00D23E4D">
      <w:pPr>
        <w:rPr>
          <w:sz w:val="28"/>
          <w:szCs w:val="28"/>
        </w:rPr>
      </w:pPr>
      <w:r>
        <w:rPr>
          <w:sz w:val="28"/>
          <w:szCs w:val="28"/>
        </w:rPr>
        <w:t>Tuesday 11</w:t>
      </w:r>
      <w:r w:rsidRPr="003510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2025 – Graig Community Centre</w:t>
      </w:r>
    </w:p>
    <w:p w14:paraId="15B8E7BC" w14:textId="779B8338" w:rsidR="00351040" w:rsidRDefault="00351040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D51543">
        <w:rPr>
          <w:sz w:val="28"/>
          <w:szCs w:val="28"/>
        </w:rPr>
        <w:t>24</w:t>
      </w:r>
      <w:r w:rsidR="00D51543" w:rsidRPr="00D51543">
        <w:rPr>
          <w:sz w:val="28"/>
          <w:szCs w:val="28"/>
          <w:vertAlign w:val="superscript"/>
        </w:rPr>
        <w:t>th</w:t>
      </w:r>
      <w:r w:rsidR="00D51543">
        <w:rPr>
          <w:sz w:val="28"/>
          <w:szCs w:val="28"/>
        </w:rPr>
        <w:t xml:space="preserve"> June 2025 AGM – Ty Du Community Hall, Rogerstone</w:t>
      </w:r>
    </w:p>
    <w:p w14:paraId="085959B9" w14:textId="395B77EA" w:rsidR="001942EE" w:rsidRDefault="001942EE" w:rsidP="00D23E4D">
      <w:pPr>
        <w:rPr>
          <w:sz w:val="28"/>
          <w:szCs w:val="28"/>
        </w:rPr>
      </w:pPr>
      <w:r>
        <w:rPr>
          <w:sz w:val="28"/>
          <w:szCs w:val="28"/>
        </w:rPr>
        <w:t xml:space="preserve">Hybrid </w:t>
      </w:r>
      <w:r w:rsidR="00DA721F">
        <w:rPr>
          <w:sz w:val="28"/>
          <w:szCs w:val="28"/>
        </w:rPr>
        <w:t>facilities vis laptop would be made available for these meetings.</w:t>
      </w:r>
    </w:p>
    <w:p w14:paraId="6DCF4C1A" w14:textId="77777777" w:rsidR="00DA721F" w:rsidRDefault="00DA721F" w:rsidP="00D23E4D">
      <w:pPr>
        <w:rPr>
          <w:sz w:val="28"/>
          <w:szCs w:val="28"/>
        </w:rPr>
      </w:pPr>
    </w:p>
    <w:p w14:paraId="65A1D79A" w14:textId="54101185" w:rsidR="00DA721F" w:rsidRPr="00DA721F" w:rsidRDefault="00DA721F" w:rsidP="00D23E4D">
      <w:pPr>
        <w:rPr>
          <w:b/>
          <w:bCs/>
          <w:sz w:val="28"/>
          <w:szCs w:val="28"/>
        </w:rPr>
      </w:pPr>
      <w:r w:rsidRPr="00DA721F">
        <w:rPr>
          <w:b/>
          <w:bCs/>
          <w:sz w:val="28"/>
          <w:szCs w:val="28"/>
        </w:rPr>
        <w:t>Meeting Closed.</w:t>
      </w:r>
    </w:p>
    <w:p w14:paraId="40685B42" w14:textId="77777777" w:rsidR="00F160EA" w:rsidRPr="00436C00" w:rsidRDefault="00F160EA" w:rsidP="00D23E4D">
      <w:pPr>
        <w:rPr>
          <w:b/>
          <w:bCs/>
          <w:sz w:val="28"/>
          <w:szCs w:val="28"/>
        </w:rPr>
      </w:pPr>
    </w:p>
    <w:p w14:paraId="68ED7475" w14:textId="77777777" w:rsidR="009C3DCC" w:rsidRPr="009C3DCC" w:rsidRDefault="009C3DCC" w:rsidP="00D23E4D">
      <w:pPr>
        <w:rPr>
          <w:sz w:val="28"/>
          <w:szCs w:val="28"/>
        </w:rPr>
      </w:pPr>
    </w:p>
    <w:p w14:paraId="7DAC6712" w14:textId="77777777" w:rsidR="009C3DCC" w:rsidRPr="00B47546" w:rsidRDefault="009C3DCC" w:rsidP="00D23E4D">
      <w:pPr>
        <w:rPr>
          <w:sz w:val="28"/>
          <w:szCs w:val="28"/>
        </w:rPr>
      </w:pPr>
    </w:p>
    <w:sectPr w:rsidR="009C3DCC" w:rsidRPr="00B47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B06"/>
    <w:multiLevelType w:val="multilevel"/>
    <w:tmpl w:val="F7644C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087083"/>
    <w:multiLevelType w:val="hybridMultilevel"/>
    <w:tmpl w:val="218AF3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2915592">
    <w:abstractNumId w:val="0"/>
  </w:num>
  <w:num w:numId="2" w16cid:durableId="192764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F6"/>
    <w:rsid w:val="000045F6"/>
    <w:rsid w:val="000D0C1E"/>
    <w:rsid w:val="00147196"/>
    <w:rsid w:val="00153FFF"/>
    <w:rsid w:val="00183CE6"/>
    <w:rsid w:val="001942EE"/>
    <w:rsid w:val="001D3B2D"/>
    <w:rsid w:val="001F6562"/>
    <w:rsid w:val="002326F2"/>
    <w:rsid w:val="00267CC0"/>
    <w:rsid w:val="002774C1"/>
    <w:rsid w:val="002904C2"/>
    <w:rsid w:val="002C1743"/>
    <w:rsid w:val="002C5DB8"/>
    <w:rsid w:val="00301A64"/>
    <w:rsid w:val="00351040"/>
    <w:rsid w:val="00360CB3"/>
    <w:rsid w:val="00373B95"/>
    <w:rsid w:val="003907F2"/>
    <w:rsid w:val="004178BC"/>
    <w:rsid w:val="00436C00"/>
    <w:rsid w:val="00484F7F"/>
    <w:rsid w:val="00492A6F"/>
    <w:rsid w:val="00494D68"/>
    <w:rsid w:val="00496CF6"/>
    <w:rsid w:val="004F1521"/>
    <w:rsid w:val="005014E8"/>
    <w:rsid w:val="00504C74"/>
    <w:rsid w:val="00534762"/>
    <w:rsid w:val="00535208"/>
    <w:rsid w:val="005816B6"/>
    <w:rsid w:val="005D7362"/>
    <w:rsid w:val="005E3D5C"/>
    <w:rsid w:val="005E4056"/>
    <w:rsid w:val="005F1B67"/>
    <w:rsid w:val="006006CD"/>
    <w:rsid w:val="00612560"/>
    <w:rsid w:val="006133A5"/>
    <w:rsid w:val="006142C3"/>
    <w:rsid w:val="0068711E"/>
    <w:rsid w:val="00714A4A"/>
    <w:rsid w:val="00727ABC"/>
    <w:rsid w:val="00755A11"/>
    <w:rsid w:val="0077126F"/>
    <w:rsid w:val="0078511A"/>
    <w:rsid w:val="007D4003"/>
    <w:rsid w:val="007D71F0"/>
    <w:rsid w:val="007F59FB"/>
    <w:rsid w:val="0081414B"/>
    <w:rsid w:val="00831BC8"/>
    <w:rsid w:val="00851401"/>
    <w:rsid w:val="0085685A"/>
    <w:rsid w:val="008F4DB4"/>
    <w:rsid w:val="00913A5C"/>
    <w:rsid w:val="00927C98"/>
    <w:rsid w:val="00980D14"/>
    <w:rsid w:val="009C3DCC"/>
    <w:rsid w:val="009E58BF"/>
    <w:rsid w:val="00A14201"/>
    <w:rsid w:val="00A14571"/>
    <w:rsid w:val="00A157CF"/>
    <w:rsid w:val="00A47F4F"/>
    <w:rsid w:val="00A74882"/>
    <w:rsid w:val="00A771D3"/>
    <w:rsid w:val="00AE43F1"/>
    <w:rsid w:val="00B47546"/>
    <w:rsid w:val="00B61C49"/>
    <w:rsid w:val="00B73EE1"/>
    <w:rsid w:val="00B83D7C"/>
    <w:rsid w:val="00BA62B8"/>
    <w:rsid w:val="00BA68B6"/>
    <w:rsid w:val="00C35770"/>
    <w:rsid w:val="00CB03AD"/>
    <w:rsid w:val="00D17D64"/>
    <w:rsid w:val="00D23E4D"/>
    <w:rsid w:val="00D50A0B"/>
    <w:rsid w:val="00D51543"/>
    <w:rsid w:val="00DA721F"/>
    <w:rsid w:val="00EB5DED"/>
    <w:rsid w:val="00EF1279"/>
    <w:rsid w:val="00F160EA"/>
    <w:rsid w:val="00F3717D"/>
    <w:rsid w:val="00F70790"/>
    <w:rsid w:val="00F736E1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99B0"/>
  <w15:chartTrackingRefBased/>
  <w15:docId w15:val="{643EDBF6-5CFF-4A80-86B4-442A7F5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goodfellow</dc:creator>
  <cp:keywords/>
  <dc:description/>
  <cp:lastModifiedBy>nikola goodfellow</cp:lastModifiedBy>
  <cp:revision>2</cp:revision>
  <dcterms:created xsi:type="dcterms:W3CDTF">2024-09-23T14:03:00Z</dcterms:created>
  <dcterms:modified xsi:type="dcterms:W3CDTF">2024-09-23T14:03:00Z</dcterms:modified>
</cp:coreProperties>
</file>